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322D" w:rsidP="0035322D" w14:paraId="2542E1C3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35322D" w14:paraId="21898AC9" w14:textId="012C8DA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00000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31.07.2023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5322D" w:rsidP="0035322D" w14:paraId="36B2DACB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ermStart w:id="1" w:edGrp="everyone"/>
    </w:p>
    <w:p w:rsidR="0035322D" w:rsidP="0035322D" w14:paraId="0866037B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5322D" w:rsidP="0035322D" w14:paraId="34D3C789" w14:textId="0680706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Склад робочої групи</w:t>
      </w:r>
    </w:p>
    <w:p w:rsidR="0035322D" w:rsidP="0035322D" w14:paraId="3B9A9BD3" w14:textId="7777777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3558CB50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БАБИЧ Петро – заступник міського голови з питань діяльності виконавчих органів ради, голова робочої групи;</w:t>
      </w:r>
    </w:p>
    <w:p w:rsidR="0035322D" w:rsidP="0035322D" w14:paraId="2A7C97DA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08DA4D3B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ФЕДОТЬЄВА Лариса  - головний спеціаліст планово-технічного відділу управління будівництва, житлово-комунального господарства, інфраструктури та транспорту, секретар робочої групи; </w:t>
      </w:r>
    </w:p>
    <w:p w:rsidR="0035322D" w:rsidP="0035322D" w14:paraId="39D18B67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322D" w:rsidP="0035322D" w14:paraId="36DDC662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робочої групи:</w:t>
      </w:r>
    </w:p>
    <w:p w:rsidR="0035322D" w:rsidP="0035322D" w14:paraId="751080E1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152D2B6E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БАТИНЧУК – начальник управління містобудування та архітектури головний архітектор міста;</w:t>
      </w:r>
    </w:p>
    <w:p w:rsidR="0035322D" w:rsidP="0035322D" w14:paraId="00E7DFD3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БАТЮК – депутат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(за згодою);</w:t>
      </w:r>
    </w:p>
    <w:p w:rsidR="0035322D" w:rsidP="0035322D" w14:paraId="5A82525B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Віктор БОДУН    – представник </w:t>
      </w:r>
      <w:r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(за згодою);</w:t>
      </w:r>
    </w:p>
    <w:p w:rsidR="0035322D" w:rsidP="0035322D" w14:paraId="549E4972" w14:textId="7777777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БОНДАРЕНКО – представник громади (за згодою);</w:t>
      </w:r>
    </w:p>
    <w:p w:rsidR="0035322D" w:rsidP="0035322D" w14:paraId="57747E4B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Владислав ГОЦ   – представник ДБК-Партнер (за згодою);</w:t>
      </w:r>
    </w:p>
    <w:p w:rsidR="0035322D" w:rsidP="0035322D" w14:paraId="2B1DE1F5" w14:textId="7777777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Жанна ДЕНИСОВА– представник громади (за згодою);</w:t>
      </w:r>
    </w:p>
    <w:p w:rsidR="0035322D" w:rsidP="0035322D" w14:paraId="34723E42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Олена ДУДАР – депутат Броварської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 скликання (за згодою);</w:t>
      </w:r>
    </w:p>
    <w:p w:rsidR="0035322D" w:rsidP="0035322D" w14:paraId="1DCB440B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41450691"/>
      <w:r>
        <w:rPr>
          <w:rFonts w:ascii="Times New Roman" w:hAnsi="Times New Roman"/>
          <w:sz w:val="28"/>
          <w:szCs w:val="28"/>
          <w:lang w:val="uk-UA"/>
        </w:rPr>
        <w:t xml:space="preserve">Ілля ЗАВАДСЬКИЙ   – депутат Броварської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 скликання (за згодою);</w:t>
      </w:r>
    </w:p>
    <w:bookmarkEnd w:id="2"/>
    <w:p w:rsidR="0035322D" w:rsidP="0035322D" w14:paraId="19FE1A36" w14:textId="7777777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 ІЩЕНКО– представник громади (за згодою);</w:t>
      </w:r>
    </w:p>
    <w:p w:rsidR="0035322D" w:rsidP="0035322D" w14:paraId="444056A5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 КАШТАНЮК  – депутат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(за згодою);</w:t>
      </w:r>
    </w:p>
    <w:p w:rsidR="0035322D" w:rsidP="0035322D" w14:paraId="7348C74A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Марина КІСЛІЦИНА – депутат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(за згодою);</w:t>
      </w:r>
    </w:p>
    <w:p w:rsidR="0035322D" w:rsidP="0035322D" w14:paraId="4A12496F" w14:textId="7777777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Ірина КОТВИЦЬКА – представник громади (за згодою);</w:t>
      </w:r>
    </w:p>
    <w:p w:rsidR="0035322D" w:rsidP="0035322D" w14:paraId="3A98025D" w14:textId="7777777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ЛИСЕНКО– представник громади (за згодою);</w:t>
      </w:r>
    </w:p>
    <w:p w:rsidR="0035322D" w:rsidP="0035322D" w14:paraId="749F77DC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Костянтин ЛІПСЬКИЙ   – депутат Броварської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 скликання (за згодою);</w:t>
      </w:r>
    </w:p>
    <w:p w:rsidR="0035322D" w:rsidP="0035322D" w14:paraId="24C6171A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Світлана МАЙБОРОДА – виконуюча обов’язки начальника управління земельних ресурсів;</w:t>
      </w:r>
    </w:p>
    <w:p w:rsidR="0035322D" w:rsidP="0035322D" w14:paraId="5E7114BD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Тетяна МАКСИМОВИЧ   – представник ДБК-Партнер (за згодою);</w:t>
      </w:r>
    </w:p>
    <w:p w:rsidR="0035322D" w:rsidP="0035322D" w14:paraId="33357DC3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Олена МАХМУДОВА   – представник ДБК-Партнер (за згодою);</w:t>
      </w:r>
    </w:p>
    <w:p w:rsidR="0035322D" w:rsidP="0035322D" w14:paraId="26267948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Богдан МЕЛЬНИЧЕНКО – начальник Управління інспекції та контролю;</w:t>
      </w:r>
    </w:p>
    <w:p w:rsidR="0035322D" w:rsidP="0035322D" w14:paraId="2D079806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Володимир МОКРЕНКО   – представник </w:t>
      </w:r>
      <w:r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(за згодою);</w:t>
      </w:r>
    </w:p>
    <w:p w:rsidR="0035322D" w:rsidP="0035322D" w14:paraId="175FE1FE" w14:textId="7777777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Ольга ПЛОТОНОВА – представник громади (за згодою);</w:t>
      </w:r>
    </w:p>
    <w:p w:rsidR="0035322D" w:rsidP="0035322D" w14:paraId="546D8F82" w14:textId="77777777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Марія ПРИДЬМА – представник громади (за згодою);</w:t>
      </w:r>
    </w:p>
    <w:p w:rsidR="0035322D" w:rsidP="0035322D" w14:paraId="0A275DF3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Олег ПУШКАР   – представник ДБК-Партнер (за згодою);</w:t>
      </w:r>
    </w:p>
    <w:p w:rsidR="0035322D" w:rsidP="0035322D" w14:paraId="234BE016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Тарас СТАНІСЛАВСЬКИЙ    – представник </w:t>
      </w:r>
      <w:r>
        <w:rPr>
          <w:rFonts w:ascii="Times New Roman" w:hAnsi="Times New Roman"/>
          <w:sz w:val="28"/>
          <w:szCs w:val="28"/>
        </w:rPr>
        <w:t>Державної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служби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спеціального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зв'язку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захисту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(за згодою);</w:t>
      </w:r>
    </w:p>
    <w:p w:rsidR="0035322D" w:rsidP="0035322D" w14:paraId="30E0774C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Максим ТКАЧЕНКО   – депутат Броварської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 скликання (за згодою);</w:t>
      </w:r>
    </w:p>
    <w:p w:rsidR="0035322D" w:rsidP="0035322D" w14:paraId="2E4D6724" w14:textId="77777777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Леонід ЧЕРЕПЕЙНІК – депутат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скликання (за згодою).</w:t>
      </w:r>
    </w:p>
    <w:p w:rsidR="0035322D" w:rsidP="0035322D" w14:paraId="6A7AA352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7DD8796C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74B70F01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2DC7936C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5C6F6C07" w14:textId="7777777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22D" w:rsidP="0035322D" w14:paraId="3990218F" w14:textId="77777777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Ігор САПОЖКО</w:t>
      </w:r>
    </w:p>
    <w:permEnd w:id="1"/>
    <w:p w:rsidR="00A061A3" w:rsidP="0035322D" w14:paraId="7BDA86B6" w14:textId="73DB08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55A7D"/>
    <w:rsid w:val="00304983"/>
    <w:rsid w:val="0035322D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Spacing">
    <w:name w:val="No Spacing"/>
    <w:qFormat/>
    <w:rsid w:val="003532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A23416"/>
    <w:rsid w:val="00BB107A"/>
    <w:rsid w:val="00E441D0"/>
    <w:rsid w:val="00E5343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1489</Words>
  <Characters>849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User-309</cp:lastModifiedBy>
  <cp:revision>11</cp:revision>
  <dcterms:created xsi:type="dcterms:W3CDTF">2021-12-31T08:10:00Z</dcterms:created>
  <dcterms:modified xsi:type="dcterms:W3CDTF">2023-07-28T12:38:00Z</dcterms:modified>
</cp:coreProperties>
</file>