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5BAB" w:rsidP="00F65BAB" w14:paraId="0E0ED5B8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/>
          <w:sz w:val="28"/>
          <w:szCs w:val="28"/>
          <w:lang w:eastAsia="ru-RU"/>
        </w:rPr>
        <w:t>Додаток 1</w:t>
      </w:r>
    </w:p>
    <w:p w:rsidR="00F65BAB" w:rsidP="00F65BAB" w14:paraId="6A29A5BE" w14:textId="799AE562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ішення виконавчого комітету Броварської міської</w:t>
      </w:r>
    </w:p>
    <w:p w:rsidR="00F65BAB" w:rsidP="00F65BAB" w14:paraId="5AC8692D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 Броварського району</w:t>
      </w:r>
    </w:p>
    <w:p w:rsidR="00F65BAB" w:rsidP="00F65BAB" w14:paraId="5577C68D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Київської області</w:t>
      </w:r>
    </w:p>
    <w:p w:rsidR="00F65BAB" w:rsidP="00F65BAB" w14:paraId="6F08FBF1" w14:textId="77777777">
      <w:pPr>
        <w:spacing w:after="0" w:line="240" w:lineRule="auto"/>
        <w:ind w:left="5529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__________ № _________</w:t>
      </w:r>
    </w:p>
    <w:p w:rsidR="00F65BAB" w:rsidP="00F65BAB" w14:paraId="46B63BE5" w14:textId="77777777"/>
    <w:p w:rsidR="00F65BAB" w:rsidRPr="00706338" w:rsidP="00F65BAB" w14:paraId="58249708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, які передаються Київському національному університету імені Тараса Шевченка</w:t>
      </w:r>
    </w:p>
    <w:p w:rsidR="00F65BAB" w:rsidRPr="0023248E" w:rsidP="00F65BAB" w14:paraId="0EC2FBC1" w14:textId="777777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W w:w="10002" w:type="dxa"/>
        <w:tblInd w:w="-147" w:type="dxa"/>
        <w:tblLook w:val="04A0"/>
      </w:tblPr>
      <w:tblGrid>
        <w:gridCol w:w="554"/>
        <w:gridCol w:w="2653"/>
        <w:gridCol w:w="850"/>
        <w:gridCol w:w="1180"/>
        <w:gridCol w:w="1401"/>
        <w:gridCol w:w="2090"/>
        <w:gridCol w:w="1274"/>
      </w:tblGrid>
      <w:tr w14:paraId="146D4644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23248E" w:rsidP="0069470B" w14:paraId="6940D98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23248E" w:rsidP="0069470B" w14:paraId="77E5F5A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P="0069470B" w14:paraId="4C0DA07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:rsidR="00F65BAB" w:rsidRPr="0023248E" w:rsidP="0069470B" w14:paraId="41D1FA3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P="0069470B" w14:paraId="2F796CB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:rsidR="00F65BAB" w:rsidP="0069470B" w14:paraId="604CAD0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:rsidR="00F65BAB" w:rsidP="0069470B" w14:paraId="7896CBBE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P="0069470B" w14:paraId="4C132EE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23248E" w:rsidP="0069470B" w14:paraId="16FC6AD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5E53F6" w:rsidP="0069470B" w14:paraId="6C9C19D7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Сума (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3B98357B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:rsidR="00F65BAB" w:rsidP="0069470B" w14:paraId="59488A92" w14:textId="77777777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Банку України станом на 2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8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.07.2023 </w:t>
            </w:r>
          </w:p>
          <w:p w:rsidR="00F65BAB" w:rsidRPr="0023248E" w:rsidP="0069470B" w14:paraId="4EF8E98A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3E243F8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:rsidR="00F65BAB" w:rsidRPr="0023248E" w:rsidP="0069470B" w14:paraId="0FA6FE0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14:paraId="36806809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3F2D56C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C15A39" w:rsidP="0069470B" w14:paraId="4965D87E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1+2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A1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KB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632F445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C15A39" w:rsidP="0069470B" w14:paraId="275CE2DF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317839C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C15A39" w:rsidP="0069470B" w14:paraId="6C4CC2E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57DD3829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5CC051A3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F65BAB" w:rsidP="0069470B" w14:paraId="5908C4C3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F65BAB" w:rsidP="0069470B" w14:paraId="407151EB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F65BAB" w:rsidP="0069470B" w14:paraId="56607F7C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F65BAB" w:rsidP="0069470B" w14:paraId="4F078D17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F65BAB" w:rsidP="0069470B" w14:paraId="6FBC8B69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F65BAB" w:rsidP="0069470B" w14:paraId="2F3D361A" w14:textId="77777777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:rsidR="00F65BAB" w:rsidRPr="00C93AD9" w:rsidP="0069470B" w14:paraId="5A516021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40,</w:t>
            </w:r>
            <w:r>
              <w:rPr>
                <w:rFonts w:eastAsiaTheme="minorHAnsi"/>
                <w:sz w:val="24"/>
                <w:szCs w:val="24"/>
                <w:lang w:val="en-US" w:eastAsia="ru-RU"/>
              </w:rPr>
              <w:t>7228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C93AD9" w:rsidP="0069470B" w14:paraId="7EE1C646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11728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14:paraId="3BF77AC5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7723FDC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C15A39" w:rsidP="0069470B" w14:paraId="3ACCAE30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1+2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A1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 xml:space="preserve">, </w:t>
            </w:r>
            <w:r w:rsidRPr="00C15A39">
              <w:rPr>
                <w:sz w:val="24"/>
                <w:szCs w:val="24"/>
                <w:lang w:val="de-DE" w:eastAsia="ru-RU"/>
              </w:rPr>
              <w:t>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59434612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C15A39" w:rsidP="0069470B" w14:paraId="04E40A31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3B67B19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23248E" w:rsidP="0069470B" w14:paraId="141606F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  <w:p w:rsidR="00F65BAB" w:rsidRPr="00C15A39" w:rsidP="0069470B" w14:paraId="2C160248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636241B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23248E" w:rsidP="0069470B" w14:paraId="4B81221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288.00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3404AC4F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32532D2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029F3">
              <w:rPr>
                <w:sz w:val="24"/>
                <w:szCs w:val="24"/>
                <w:lang w:val="en-US" w:eastAsia="ru-RU"/>
              </w:rPr>
              <w:t>11728</w:t>
            </w:r>
            <w:r w:rsidRPr="002029F3">
              <w:rPr>
                <w:sz w:val="24"/>
                <w:szCs w:val="24"/>
                <w:lang w:eastAsia="ru-RU"/>
              </w:rPr>
              <w:t>,</w:t>
            </w:r>
            <w:r w:rsidRPr="002029F3"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14:paraId="4D7967DD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202DB65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23248E" w:rsidP="0069470B" w14:paraId="14B96BE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3+4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A2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K</w:t>
            </w:r>
            <w:r w:rsidRPr="00C15A39">
              <w:rPr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C15A39" w:rsidP="0069470B" w14:paraId="286DEC51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DE3837" w:rsidP="0069470B" w14:paraId="1C0FA004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1E7A82F6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5CFED21C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36CF659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029F3">
              <w:rPr>
                <w:sz w:val="24"/>
                <w:szCs w:val="24"/>
                <w:lang w:val="en-US" w:eastAsia="ru-RU"/>
              </w:rPr>
              <w:t>11728</w:t>
            </w:r>
            <w:r w:rsidRPr="002029F3">
              <w:rPr>
                <w:sz w:val="24"/>
                <w:szCs w:val="24"/>
                <w:lang w:eastAsia="ru-RU"/>
              </w:rPr>
              <w:t>,</w:t>
            </w:r>
            <w:r w:rsidRPr="002029F3"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14:paraId="0E643F08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4592557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23248E" w:rsidP="0069470B" w14:paraId="19E66BD6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3+4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A2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A</w:t>
            </w:r>
            <w:r w:rsidRPr="00C15A39">
              <w:rPr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C15A39" w:rsidP="0069470B" w14:paraId="37C3B8E6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DE3837" w:rsidP="0069470B" w14:paraId="6A99265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105FFEA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4DB9A8A8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66881A42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029F3">
              <w:rPr>
                <w:sz w:val="24"/>
                <w:szCs w:val="24"/>
                <w:lang w:val="en-US" w:eastAsia="ru-RU"/>
              </w:rPr>
              <w:t>11728</w:t>
            </w:r>
            <w:r w:rsidRPr="002029F3">
              <w:rPr>
                <w:sz w:val="24"/>
                <w:szCs w:val="24"/>
                <w:lang w:eastAsia="ru-RU"/>
              </w:rPr>
              <w:t>,</w:t>
            </w:r>
            <w:r w:rsidRPr="002029F3"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14:paraId="448EB62D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36D2BC5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:rsidR="00F65BAB" w:rsidRPr="0023248E" w:rsidP="0069470B" w14:paraId="4D905CC7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23248E" w:rsidP="0069470B" w14:paraId="36440BD8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5+6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C15A39">
              <w:rPr>
                <w:sz w:val="24"/>
                <w:szCs w:val="24"/>
                <w:lang w:val="de-DE" w:eastAsia="ru-RU"/>
              </w:rPr>
              <w:t>B1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KB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C15A39" w:rsidP="0069470B" w14:paraId="6B87373B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  <w:p w:rsidR="00F65BAB" w:rsidP="0069470B" w14:paraId="3D5EC38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RPr="00DE3837" w:rsidP="0069470B" w14:paraId="777EE31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59DA97C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31FED1B7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17C03A7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029F3">
              <w:rPr>
                <w:sz w:val="24"/>
                <w:szCs w:val="24"/>
                <w:lang w:val="en-US" w:eastAsia="ru-RU"/>
              </w:rPr>
              <w:t>11728</w:t>
            </w:r>
            <w:r w:rsidRPr="002029F3">
              <w:rPr>
                <w:sz w:val="24"/>
                <w:szCs w:val="24"/>
                <w:lang w:eastAsia="ru-RU"/>
              </w:rPr>
              <w:t>,</w:t>
            </w:r>
            <w:r w:rsidRPr="002029F3"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14:paraId="2806F4E1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31EFADD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52EE0F77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5+6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C15A39">
              <w:rPr>
                <w:sz w:val="24"/>
                <w:szCs w:val="24"/>
                <w:lang w:val="de-DE" w:eastAsia="ru-RU"/>
              </w:rPr>
              <w:t>B1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C15A39" w:rsidP="0069470B" w14:paraId="11D41EB3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RPr="00DE3837" w:rsidP="0069470B" w14:paraId="11AA840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5597F9ED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425BDCD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593381CA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2029F3">
              <w:rPr>
                <w:sz w:val="24"/>
                <w:szCs w:val="24"/>
                <w:lang w:val="en-US" w:eastAsia="ru-RU"/>
              </w:rPr>
              <w:t>11728</w:t>
            </w:r>
            <w:r w:rsidRPr="002029F3">
              <w:rPr>
                <w:sz w:val="24"/>
                <w:szCs w:val="24"/>
                <w:lang w:eastAsia="ru-RU"/>
              </w:rPr>
              <w:t>,</w:t>
            </w:r>
            <w:r w:rsidRPr="002029F3"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14:paraId="1AC188FE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2DED350E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00192159" w14:textId="7777777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1,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706338" w:rsidP="0069470B" w14:paraId="5F20FCD7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RPr="00706338" w:rsidP="0069470B" w14:paraId="0F90B613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3DA5C29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1B26932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31E78AB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733,01</w:t>
            </w:r>
          </w:p>
        </w:tc>
      </w:tr>
      <w:tr w14:paraId="7EF8C3A0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706338" w:rsidP="0069470B" w14:paraId="0DB12B14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60CE5796" w14:textId="77777777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2,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706338" w:rsidP="0069470B" w14:paraId="6702ED9B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RPr="00706338" w:rsidP="0069470B" w14:paraId="76624486" w14:textId="77777777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32EBB421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176A1BC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5CB74C5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B3474D">
              <w:rPr>
                <w:sz w:val="24"/>
                <w:szCs w:val="24"/>
                <w:lang w:eastAsia="ru-RU"/>
              </w:rPr>
              <w:t>733,01</w:t>
            </w:r>
          </w:p>
        </w:tc>
      </w:tr>
      <w:tr w14:paraId="2AB5F725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706338" w:rsidP="0069470B" w14:paraId="2875D467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4B622FE2" w14:textId="77777777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3,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10D3E159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2B78CA8E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53FF7E6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0BA126F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405F7FC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B3474D">
              <w:rPr>
                <w:sz w:val="24"/>
                <w:szCs w:val="24"/>
                <w:lang w:eastAsia="ru-RU"/>
              </w:rPr>
              <w:t>733,01</w:t>
            </w:r>
          </w:p>
        </w:tc>
      </w:tr>
      <w:tr w14:paraId="23C010DA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706338" w:rsidP="0069470B" w14:paraId="21D717F7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53BF2A2F" w14:textId="77777777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4,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67C2238A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1DDA5680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5C353F85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01D2B50D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0B785E2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B3474D">
              <w:rPr>
                <w:sz w:val="24"/>
                <w:szCs w:val="24"/>
                <w:lang w:eastAsia="ru-RU"/>
              </w:rPr>
              <w:t>733,01</w:t>
            </w:r>
          </w:p>
        </w:tc>
      </w:tr>
      <w:tr w14:paraId="7ABC58BB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706338" w:rsidP="0069470B" w14:paraId="1A534525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07904B63" w14:textId="77777777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5,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45A8D3DE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78D4C4FF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15966EF7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472BA4D0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705EAA68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B3474D">
              <w:rPr>
                <w:sz w:val="24"/>
                <w:szCs w:val="24"/>
                <w:lang w:eastAsia="ru-RU"/>
              </w:rPr>
              <w:t>733,01</w:t>
            </w:r>
          </w:p>
        </w:tc>
      </w:tr>
      <w:tr w14:paraId="39ABD49E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706338" w:rsidP="0069470B" w14:paraId="26A4EF01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2071B096" w14:textId="77777777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6,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P="0069470B" w14:paraId="44903F50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6CD9AB37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758A3DE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BAB" w:rsidRPr="0023248E" w:rsidP="0069470B" w14:paraId="5376FBD3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BAB" w:rsidP="0069470B" w14:paraId="16A7AD3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B3474D">
              <w:rPr>
                <w:sz w:val="24"/>
                <w:szCs w:val="24"/>
                <w:lang w:eastAsia="ru-RU"/>
              </w:rPr>
              <w:t>733,01</w:t>
            </w:r>
          </w:p>
        </w:tc>
      </w:tr>
      <w:tr w14:paraId="62DD93B0" w14:textId="77777777" w:rsidTr="0069470B">
        <w:tblPrEx>
          <w:tblW w:w="10002" w:type="dxa"/>
          <w:tblInd w:w="-147" w:type="dxa"/>
          <w:tblLook w:val="04A0"/>
        </w:tblPrEx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A626A7" w:rsidP="0069470B" w14:paraId="1008847F" w14:textId="7777777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A626A7" w:rsidP="0069470B" w14:paraId="31CFC079" w14:textId="77777777">
            <w:pPr>
              <w:rPr>
                <w:sz w:val="24"/>
                <w:szCs w:val="24"/>
                <w:lang w:eastAsia="ru-RU"/>
              </w:rPr>
            </w:pPr>
          </w:p>
          <w:p w:rsidR="00F65BAB" w:rsidRPr="00A626A7" w:rsidP="0069470B" w14:paraId="0A17AE9D" w14:textId="77777777">
            <w:pPr>
              <w:rPr>
                <w:sz w:val="24"/>
                <w:szCs w:val="24"/>
                <w:lang w:eastAsia="ru-RU"/>
              </w:rPr>
            </w:pPr>
            <w:r w:rsidRPr="00A626A7"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A626A7" w:rsidP="0069470B" w14:paraId="4992698B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A626A7" w:rsidP="0069470B" w14:paraId="10E7CF4B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AB" w:rsidRPr="00A626A7" w:rsidP="0069470B" w14:paraId="280822E6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A626A7" w:rsidP="0069470B" w14:paraId="5B2FA34D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A626A7" w:rsidP="0069470B" w14:paraId="4D98A154" w14:textId="77777777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65BAB" w:rsidRPr="00A626A7" w:rsidP="0069470B" w14:paraId="737203FB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A626A7">
              <w:rPr>
                <w:sz w:val="24"/>
                <w:szCs w:val="24"/>
                <w:lang w:val="en-US" w:eastAsia="ru-RU"/>
              </w:rPr>
              <w:t>1836,00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AB" w:rsidRPr="00A626A7" w:rsidP="0069470B" w14:paraId="780FA6AC" w14:textId="77777777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BAB" w:rsidRPr="00A626A7" w:rsidP="0069470B" w14:paraId="0B7A034F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74767,08</w:t>
            </w:r>
          </w:p>
        </w:tc>
      </w:tr>
    </w:tbl>
    <w:p w:rsidR="00F65BAB" w:rsidRPr="00A626A7" w:rsidP="00F65BAB" w14:paraId="6977A44C" w14:textId="777777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65BAB" w:rsidP="00F65BAB" w14:paraId="0CDB24FC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BAB" w:rsidRPr="00482EBF" w:rsidP="00F65BAB" w14:paraId="4E269104" w14:textId="7777777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5BAB" w:rsidR="00F65BA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029F3"/>
    <w:rsid w:val="00231682"/>
    <w:rsid w:val="0023248E"/>
    <w:rsid w:val="002515EC"/>
    <w:rsid w:val="003377E0"/>
    <w:rsid w:val="003735BC"/>
    <w:rsid w:val="003A2799"/>
    <w:rsid w:val="003B2A39"/>
    <w:rsid w:val="004208DA"/>
    <w:rsid w:val="00424AD7"/>
    <w:rsid w:val="00482EBF"/>
    <w:rsid w:val="004A245B"/>
    <w:rsid w:val="004E41C7"/>
    <w:rsid w:val="00524AF7"/>
    <w:rsid w:val="00545B76"/>
    <w:rsid w:val="005E53F6"/>
    <w:rsid w:val="0069470B"/>
    <w:rsid w:val="00706338"/>
    <w:rsid w:val="007732CE"/>
    <w:rsid w:val="007C582E"/>
    <w:rsid w:val="00821BD7"/>
    <w:rsid w:val="00853444"/>
    <w:rsid w:val="00853C00"/>
    <w:rsid w:val="00910331"/>
    <w:rsid w:val="00973F9B"/>
    <w:rsid w:val="00A626A7"/>
    <w:rsid w:val="00A84A56"/>
    <w:rsid w:val="00AE57AA"/>
    <w:rsid w:val="00B20C04"/>
    <w:rsid w:val="00B3474D"/>
    <w:rsid w:val="00BF1BA7"/>
    <w:rsid w:val="00C15A39"/>
    <w:rsid w:val="00C93AD9"/>
    <w:rsid w:val="00CB633A"/>
    <w:rsid w:val="00DE3837"/>
    <w:rsid w:val="00E71A04"/>
    <w:rsid w:val="00EC35BD"/>
    <w:rsid w:val="00EF4D7B"/>
    <w:rsid w:val="00F65B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F6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F6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65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17476"/>
    <w:rsid w:val="002E743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1115</Characters>
  <Application>Microsoft Office Word</Application>
  <DocSecurity>8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2023-09-21T08:48:00Z</dcterms:modified>
</cp:coreProperties>
</file>