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ПВ-564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4B4869" w14:paraId="5C916CD2" w14:textId="126810F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4B4869">
        <w:rPr>
          <w:rFonts w:ascii="Times New Roman" w:hAnsi="Times New Roman" w:cs="Times New Roman"/>
          <w:sz w:val="28"/>
          <w:szCs w:val="28"/>
        </w:rPr>
        <w:t>3</w:t>
      </w:r>
    </w:p>
    <w:p w:rsidR="007C582E" w:rsidP="004B4869" w14:paraId="6E2C2E53" w14:textId="3D5FBC1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4B4869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4B4869" w14:paraId="6A667878" w14:textId="1CC032A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B4869" w:rsidRPr="004208DA" w:rsidP="004B4869" w14:paraId="1462DD4C" w14:textId="79E04F1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_____________ № 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4869" w:rsidP="004B4869" w14:paraId="1A828C0A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7440B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1" w:name="_Hlk135754119"/>
      <w:r w:rsidRPr="0057440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майна від </w:t>
      </w:r>
    </w:p>
    <w:p w:rsidR="004B4869" w:rsidRPr="0057440B" w:rsidP="004B4869" w14:paraId="1D430C1D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57440B">
        <w:rPr>
          <w:rFonts w:ascii="Times New Roman" w:hAnsi="Times New Roman" w:cs="Times New Roman"/>
          <w:b/>
          <w:bCs/>
          <w:sz w:val="28"/>
          <w:szCs w:val="28"/>
        </w:rPr>
        <w:t>громадської організації «РОТАРІ КЛУБ КИЇВ ІНТЕРНЕШЕНАЛ»</w:t>
      </w:r>
      <w:r w:rsidRPr="0057440B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bookmarkEnd w:id="1"/>
    </w:p>
    <w:p w:rsidR="004B4869" w:rsidP="004B4869" w14:paraId="30347C0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71F43BCD" w14:textId="77777777" w:rsidTr="00D46EB0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B4869" w:rsidRPr="00880C0B" w:rsidP="00D46EB0" w14:paraId="68868A3B" w14:textId="77777777">
            <w:pPr>
              <w:pStyle w:val="NoSpacing"/>
              <w:tabs>
                <w:tab w:val="left" w:pos="0"/>
              </w:tabs>
              <w:ind w:right="5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Ющенко Ірина Миколаївна</w:t>
            </w:r>
          </w:p>
          <w:p w:rsidR="004B4869" w:rsidRPr="00C87E26" w:rsidP="00D46EB0" w14:paraId="0C71DF0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4869" w:rsidRPr="00C87E26" w:rsidP="00D46EB0" w14:paraId="078641C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4869" w:rsidRPr="00C87E26" w:rsidP="00D46EB0" w14:paraId="44970DAB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комунальної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власності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житла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Броварського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7372747E" w14:textId="77777777" w:rsidTr="00D46EB0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B4869" w:rsidRPr="00C87E26" w:rsidP="00D46EB0" w14:paraId="41A709C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Тетяна Іванівна</w:t>
            </w:r>
          </w:p>
          <w:p w:rsidR="004B4869" w:rsidRPr="00C87E26" w:rsidP="00D46EB0" w14:paraId="402EFD1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4869" w:rsidRPr="00C87E26" w:rsidP="00D46EB0" w14:paraId="65B1625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4869" w:rsidRPr="00C87E26" w:rsidP="00D46EB0" w14:paraId="6116291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4869" w:rsidRPr="00C87E26" w:rsidP="00D46EB0" w14:paraId="2A32A1B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1C24AEC0" w14:textId="77777777" w:rsidTr="00D46EB0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4869" w:rsidRPr="00C87E26" w:rsidP="00D46EB0" w14:paraId="08EBFA8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4869" w:rsidRPr="00C87E26" w:rsidP="00D46EB0" w14:paraId="5FF64D6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4B4869" w:rsidP="00D46EB0" w14:paraId="070546A3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B4869" w:rsidRPr="00A43AD2" w:rsidP="00D46EB0" w14:paraId="70738E3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162BDBBD" w14:textId="77777777" w:rsidTr="00D46EB0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4B4869" w:rsidRPr="00880C0B" w:rsidP="00D46EB0" w14:paraId="4650C78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торчовий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Андрій Миколайович</w:t>
            </w:r>
          </w:p>
          <w:p w:rsidR="004B4869" w:rsidP="00D46EB0" w14:paraId="24026BD8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869" w:rsidP="00D46EB0" w14:paraId="0BEFF7F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Тищенко Олена Петрівна </w:t>
            </w:r>
          </w:p>
          <w:p w:rsidR="004B4869" w:rsidP="00D46EB0" w14:paraId="1009796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869" w:rsidP="00D46EB0" w14:paraId="5684469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869" w:rsidRPr="00C87E26" w:rsidP="00D46EB0" w14:paraId="2B95736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Андріївна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4869" w:rsidRPr="00C87E26" w:rsidP="00D46EB0" w14:paraId="1F7876F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4B4869" w:rsidP="00D46EB0" w14:paraId="6B784E3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4869" w:rsidP="00D46EB0" w14:paraId="015EBE6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4869" w:rsidRPr="00C87E26" w:rsidP="00D46EB0" w14:paraId="2ABB1E1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4B4869" w:rsidRPr="00C87E26" w:rsidP="00D46EB0" w14:paraId="677EBD7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4869" w:rsidP="00D46EB0" w14:paraId="043834E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4869" w:rsidP="00D46EB0" w14:paraId="7B530F0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4869" w:rsidRPr="00C87E26" w:rsidP="00D46EB0" w14:paraId="3C759DA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4B4869" w:rsidP="00D46EB0" w14:paraId="072EA6A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4869" w:rsidRPr="00C87E26" w:rsidP="00D46EB0" w14:paraId="23BB2B7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4869" w:rsidRPr="006755CF" w:rsidP="00D46EB0" w14:paraId="5E7FE1FA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директор комунального підприємства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«Бровари-Благоустрій»;</w:t>
            </w:r>
          </w:p>
          <w:p w:rsidR="004B4869" w:rsidP="00D46EB0" w14:paraId="6B0D1AE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  <w:p w:rsidR="004B4869" w:rsidP="00D46EB0" w14:paraId="70CEA72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голова правління громадської організації </w:t>
            </w:r>
            <w:r w:rsidRPr="000E3B15">
              <w:rPr>
                <w:rFonts w:ascii="Times New Roman" w:hAnsi="Times New Roman" w:cs="Times New Roman"/>
                <w:sz w:val="28"/>
                <w:szCs w:val="28"/>
              </w:rPr>
              <w:t>«РОТАРІ КЛУБ КИЇВ ІНТЕРНЕШЕНАЛ»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 згодою).</w:t>
            </w:r>
          </w:p>
          <w:p w:rsidR="004B4869" w:rsidRPr="00C87E26" w:rsidP="00D46EB0" w14:paraId="42F0424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4B4869" w:rsidP="004B4869" w14:paraId="2B99A6BF" w14:textId="77777777"/>
    <w:p w:rsidR="004B4869" w:rsidP="004B4869" w14:paraId="409EB2FF" w14:textId="77777777"/>
    <w:p w:rsidR="004B4869" w:rsidP="004B4869" w14:paraId="2345B0AA" w14:textId="77777777">
      <w:pPr>
        <w:jc w:val="center"/>
      </w:pPr>
      <w:r w:rsidRPr="00365F0E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Ігор САПОЖКО</w:t>
      </w:r>
      <w:bookmarkStart w:id="2" w:name="_GoBack"/>
      <w:bookmarkEnd w:id="2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0E3B15"/>
    <w:rsid w:val="001060A6"/>
    <w:rsid w:val="00231682"/>
    <w:rsid w:val="003377E0"/>
    <w:rsid w:val="00365F0E"/>
    <w:rsid w:val="003735BC"/>
    <w:rsid w:val="003A2799"/>
    <w:rsid w:val="003B2A39"/>
    <w:rsid w:val="004208DA"/>
    <w:rsid w:val="00424AD7"/>
    <w:rsid w:val="00477708"/>
    <w:rsid w:val="004B4869"/>
    <w:rsid w:val="004E41C7"/>
    <w:rsid w:val="00524AF7"/>
    <w:rsid w:val="00545B76"/>
    <w:rsid w:val="0057440B"/>
    <w:rsid w:val="006755CF"/>
    <w:rsid w:val="007732CE"/>
    <w:rsid w:val="007C582E"/>
    <w:rsid w:val="00821BD7"/>
    <w:rsid w:val="00853C00"/>
    <w:rsid w:val="00880C0B"/>
    <w:rsid w:val="00910331"/>
    <w:rsid w:val="00973F9B"/>
    <w:rsid w:val="00A43AD2"/>
    <w:rsid w:val="00A84A56"/>
    <w:rsid w:val="00AE57AA"/>
    <w:rsid w:val="00B20C04"/>
    <w:rsid w:val="00C87E26"/>
    <w:rsid w:val="00CB633A"/>
    <w:rsid w:val="00D46EB0"/>
    <w:rsid w:val="00DC1480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4B4869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A7D32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849</Words>
  <Characters>484</Characters>
  <Application>Microsoft Office Word</Application>
  <DocSecurity>8</DocSecurity>
  <Lines>4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2023-07-12T07:19:00Z</dcterms:modified>
</cp:coreProperties>
</file>