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8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ПВ-154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7DC" w:rsidRPr="00D70FD6" w:rsidP="00942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FD6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9427DC" w:rsidRPr="00D70FD6" w:rsidP="009427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0F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bookmarkStart w:id="1" w:name="_Hlk128136191"/>
      <w:r w:rsidR="002C0E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організацію оздоровлення </w:t>
      </w:r>
      <w:r w:rsidRPr="00D70F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працівників закладу дошкільної освіти ясла - садок комбінованого типу Броварської міської ради Броварського району </w:t>
      </w:r>
      <w:r w:rsidR="002C0E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Київської області «Джерельце», </w:t>
      </w:r>
      <w:r w:rsidRPr="00D70FD6">
        <w:rPr>
          <w:rFonts w:ascii="Times New Roman" w:hAnsi="Times New Roman" w:cs="Times New Roman"/>
          <w:b/>
          <w:color w:val="000000"/>
          <w:sz w:val="28"/>
          <w:szCs w:val="28"/>
        </w:rPr>
        <w:t>які постраждали внаслідок авіакатастрофи 18.01.2023року, разом з одним із членів їх родини</w:t>
      </w:r>
    </w:p>
    <w:bookmarkEnd w:id="1"/>
    <w:p w:rsidR="009427DC" w:rsidRPr="00D70FD6" w:rsidP="009427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27DC" w:rsidRPr="00CF199E" w:rsidP="00942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:rsidR="009427DC" w:rsidRPr="00CF199E" w:rsidP="00942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99E">
        <w:rPr>
          <w:rFonts w:ascii="Times New Roman" w:hAnsi="Times New Roman" w:cs="Times New Roman"/>
          <w:sz w:val="28"/>
          <w:szCs w:val="28"/>
        </w:rPr>
        <w:t>1.1. Це Положення визначає умови та по</w:t>
      </w:r>
      <w:bookmarkStart w:id="2" w:name="_Hlk128136386"/>
      <w:r w:rsidR="002C0EE9">
        <w:rPr>
          <w:rFonts w:ascii="Times New Roman" w:hAnsi="Times New Roman" w:cs="Times New Roman"/>
          <w:sz w:val="28"/>
          <w:szCs w:val="28"/>
        </w:rPr>
        <w:t xml:space="preserve">рядок організації оздоровлення </w:t>
      </w:r>
      <w:r w:rsidRPr="00CF199E">
        <w:rPr>
          <w:rFonts w:ascii="Times New Roman" w:hAnsi="Times New Roman" w:cs="Times New Roman"/>
          <w:sz w:val="28"/>
          <w:szCs w:val="28"/>
        </w:rPr>
        <w:t>працівників закладу дошкільної освіти ясла - садок комбінованого типу Броварської міської ради Броварського району Київської області «Джерельце», які постраждали внаслідок авіакатастрофи 18.01.2023року( дал</w:t>
      </w:r>
      <w:r w:rsidR="002C0EE9">
        <w:rPr>
          <w:rFonts w:ascii="Times New Roman" w:hAnsi="Times New Roman" w:cs="Times New Roman"/>
          <w:sz w:val="28"/>
          <w:szCs w:val="28"/>
        </w:rPr>
        <w:t xml:space="preserve">і – Працівники), разом з одним </w:t>
      </w:r>
      <w:r w:rsidRPr="00CF199E">
        <w:rPr>
          <w:rFonts w:ascii="Times New Roman" w:hAnsi="Times New Roman" w:cs="Times New Roman"/>
          <w:sz w:val="28"/>
          <w:szCs w:val="28"/>
        </w:rPr>
        <w:t>із членів їх родини.</w:t>
      </w:r>
    </w:p>
    <w:bookmarkEnd w:id="2"/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99E">
        <w:rPr>
          <w:rFonts w:ascii="Times New Roman" w:hAnsi="Times New Roman" w:cs="Times New Roman"/>
          <w:sz w:val="28"/>
          <w:szCs w:val="28"/>
        </w:rPr>
        <w:t>1.2. Положення розроблено відповідно пункту 5.36 розділу 5 «Заходи Програми та їх фінансування» програми «З турботою про кожного» на 2021-2023 роки,</w:t>
      </w:r>
      <w:r w:rsidR="002C0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199E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затвердженої рішенням Броварської міської ради від</w:t>
      </w:r>
      <w:r w:rsidR="002C0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199E">
        <w:rPr>
          <w:rFonts w:ascii="Times New Roman" w:hAnsi="Times New Roman" w:cs="Times New Roman"/>
          <w:sz w:val="28"/>
          <w:szCs w:val="28"/>
          <w:shd w:val="clear" w:color="auto" w:fill="FFFFFF"/>
        </w:rPr>
        <w:t>24.12.2020 р</w:t>
      </w:r>
      <w:r w:rsidR="002C0EE9">
        <w:rPr>
          <w:rFonts w:ascii="Times New Roman" w:hAnsi="Times New Roman" w:cs="Times New Roman"/>
          <w:sz w:val="28"/>
          <w:szCs w:val="28"/>
          <w:shd w:val="clear" w:color="auto" w:fill="FFFFFF"/>
        </w:rPr>
        <w:t>. №2108-89-07 "Про затвердження</w:t>
      </w:r>
      <w:r w:rsidRPr="00CF1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програми «З турботою про кожного» на 2021-2023 роки"</w:t>
      </w:r>
      <w:r w:rsidRPr="00CF199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99E">
        <w:rPr>
          <w:rFonts w:ascii="Times New Roman" w:hAnsi="Times New Roman" w:cs="Times New Roman"/>
          <w:sz w:val="28"/>
          <w:szCs w:val="28"/>
        </w:rPr>
        <w:t>1.3. Путівкою на оздоровлення за рахунок коштів, передб</w:t>
      </w:r>
      <w:r w:rsidR="002C0EE9">
        <w:rPr>
          <w:rFonts w:ascii="Times New Roman" w:hAnsi="Times New Roman" w:cs="Times New Roman"/>
          <w:sz w:val="28"/>
          <w:szCs w:val="28"/>
        </w:rPr>
        <w:t>ачених у  місцевому бюджеті , забезпечуються</w:t>
      </w:r>
      <w:r w:rsidRPr="00CF199E">
        <w:rPr>
          <w:rFonts w:ascii="Times New Roman" w:hAnsi="Times New Roman" w:cs="Times New Roman"/>
          <w:sz w:val="28"/>
          <w:szCs w:val="28"/>
        </w:rPr>
        <w:t>:</w:t>
      </w:r>
    </w:p>
    <w:p w:rsidR="009427DC" w:rsidRPr="00CF199E" w:rsidP="002C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99E">
        <w:rPr>
          <w:rFonts w:ascii="Times New Roman" w:hAnsi="Times New Roman" w:cs="Times New Roman"/>
          <w:sz w:val="28"/>
          <w:szCs w:val="28"/>
        </w:rPr>
        <w:t xml:space="preserve"> - </w:t>
      </w:r>
      <w:bookmarkStart w:id="3" w:name="_Hlk128144268"/>
      <w:bookmarkStart w:id="4" w:name="_Hlk128144169"/>
      <w:bookmarkStart w:id="5" w:name="_Hlk128137478"/>
      <w:r w:rsidRPr="00CF199E">
        <w:rPr>
          <w:rFonts w:ascii="Times New Roman" w:hAnsi="Times New Roman" w:cs="Times New Roman"/>
          <w:sz w:val="28"/>
          <w:szCs w:val="28"/>
        </w:rPr>
        <w:t xml:space="preserve">Працівники </w:t>
      </w:r>
      <w:bookmarkEnd w:id="3"/>
      <w:r w:rsidR="002C0EE9">
        <w:rPr>
          <w:rFonts w:ascii="Times New Roman" w:hAnsi="Times New Roman" w:cs="Times New Roman"/>
          <w:sz w:val="28"/>
          <w:szCs w:val="28"/>
        </w:rPr>
        <w:t xml:space="preserve">разом з одним </w:t>
      </w:r>
      <w:r w:rsidRPr="00CF199E">
        <w:rPr>
          <w:rFonts w:ascii="Times New Roman" w:hAnsi="Times New Roman" w:cs="Times New Roman"/>
          <w:sz w:val="28"/>
          <w:szCs w:val="28"/>
        </w:rPr>
        <w:t>із членів їх родини.</w:t>
      </w:r>
      <w:bookmarkEnd w:id="4"/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9427DC" w:rsidRPr="00CF199E" w:rsidP="009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99E">
        <w:rPr>
          <w:rFonts w:ascii="Times New Roman" w:hAnsi="Times New Roman" w:cs="Times New Roman"/>
          <w:sz w:val="28"/>
          <w:szCs w:val="28"/>
        </w:rPr>
        <w:t xml:space="preserve">1.4. Забезпечення путівкою на оздоровлення </w:t>
      </w:r>
      <w:bookmarkStart w:id="6" w:name="_Hlk128138045"/>
      <w:r w:rsidRPr="00CF199E">
        <w:rPr>
          <w:rFonts w:ascii="Times New Roman" w:hAnsi="Times New Roman" w:cs="Times New Roman"/>
          <w:sz w:val="28"/>
          <w:szCs w:val="28"/>
        </w:rPr>
        <w:t>Працівників разом з одним  із членів їх родини</w:t>
      </w:r>
      <w:bookmarkStart w:id="7" w:name="_Hlk128137762"/>
      <w:r w:rsidRPr="00CF199E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bookmarkEnd w:id="7"/>
      <w:r w:rsidRPr="00CF199E">
        <w:rPr>
          <w:rFonts w:ascii="Times New Roman" w:hAnsi="Times New Roman" w:cs="Times New Roman"/>
          <w:sz w:val="28"/>
          <w:szCs w:val="28"/>
        </w:rPr>
        <w:t>здійснюється шляхом безготівкового перерахування коштів санаторно-курортним закладам, які мають ліцензію  на провадження господарської діяльності з медичної практики, за надані послуги на підставі  актів приймання - передачі  послуг у розмірі встановленої граничної вартості путівки. Якщо вартість путівки нижча за граничну – не більше від фактичної вартості путівки.</w:t>
      </w:r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CF199E">
        <w:rPr>
          <w:rFonts w:ascii="Times New Roman" w:hAnsi="Times New Roman" w:cs="Times New Roman"/>
          <w:sz w:val="28"/>
          <w:szCs w:val="28"/>
        </w:rPr>
        <w:t>Гранична вартість путівки на оздоровлення</w:t>
      </w:r>
      <w:bookmarkStart w:id="8" w:name="_Hlk128137635"/>
      <w:r w:rsidRPr="00CF199E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Pr="00CF199E">
        <w:rPr>
          <w:rFonts w:ascii="Times New Roman" w:hAnsi="Times New Roman" w:cs="Times New Roman"/>
          <w:sz w:val="28"/>
          <w:szCs w:val="28"/>
        </w:rPr>
        <w:t>становить:</w:t>
      </w:r>
    </w:p>
    <w:p w:rsidR="009427DC" w:rsidRPr="00CF199E" w:rsidP="009427D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Hlk128137719"/>
      <w:r w:rsidRPr="00CF199E">
        <w:rPr>
          <w:rFonts w:ascii="Times New Roman" w:hAnsi="Times New Roman" w:cs="Times New Roman"/>
          <w:sz w:val="28"/>
          <w:szCs w:val="28"/>
        </w:rPr>
        <w:t xml:space="preserve">на одного Працівника </w:t>
      </w:r>
      <w:bookmarkEnd w:id="9"/>
      <w:r w:rsidRPr="00CF199E">
        <w:rPr>
          <w:rFonts w:ascii="Times New Roman" w:hAnsi="Times New Roman" w:cs="Times New Roman"/>
          <w:sz w:val="28"/>
          <w:szCs w:val="28"/>
        </w:rPr>
        <w:t xml:space="preserve">- </w:t>
      </w:r>
      <w:r w:rsidR="00E16971">
        <w:rPr>
          <w:rFonts w:ascii="Times New Roman" w:hAnsi="Times New Roman" w:cs="Times New Roman"/>
          <w:sz w:val="28"/>
          <w:szCs w:val="28"/>
        </w:rPr>
        <w:t>9600</w:t>
      </w:r>
      <w:r w:rsidRPr="00CF199E">
        <w:rPr>
          <w:rFonts w:ascii="Times New Roman" w:hAnsi="Times New Roman" w:cs="Times New Roman"/>
          <w:sz w:val="28"/>
          <w:szCs w:val="28"/>
        </w:rPr>
        <w:t>,00 грн</w:t>
      </w:r>
      <w:bookmarkStart w:id="10" w:name="_Hlk128137811"/>
      <w:r w:rsidRPr="00CF199E">
        <w:rPr>
          <w:rFonts w:ascii="Times New Roman" w:hAnsi="Times New Roman" w:cs="Times New Roman"/>
          <w:sz w:val="28"/>
          <w:szCs w:val="28"/>
        </w:rPr>
        <w:t xml:space="preserve">. (з ПДВ); </w:t>
      </w:r>
      <w:bookmarkEnd w:id="10"/>
    </w:p>
    <w:p w:rsidR="009427DC" w:rsidRPr="00CF199E" w:rsidP="009427D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 одного Працівника разом з одним із членів його</w:t>
      </w:r>
      <w:r w:rsidRPr="00CF199E">
        <w:rPr>
          <w:rFonts w:ascii="Times New Roman" w:hAnsi="Times New Roman" w:cs="Times New Roman"/>
          <w:sz w:val="28"/>
          <w:szCs w:val="28"/>
        </w:rPr>
        <w:t xml:space="preserve"> родини – 19200,00 грн. (з ПДВ).</w:t>
      </w:r>
    </w:p>
    <w:p w:rsidR="009427DC" w:rsidRPr="00CF199E" w:rsidP="00942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F199E">
        <w:rPr>
          <w:rFonts w:ascii="Times New Roman" w:hAnsi="Times New Roman" w:cs="Times New Roman"/>
          <w:sz w:val="28"/>
          <w:szCs w:val="28"/>
        </w:rPr>
        <w:t xml:space="preserve"> Порядок забезпечення путівкою на оздоровлення.</w:t>
      </w:r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99E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11" w:name="_Hlk128138959"/>
      <w:r w:rsidRPr="00CF199E">
        <w:rPr>
          <w:rFonts w:ascii="Times New Roman" w:hAnsi="Times New Roman" w:cs="Times New Roman"/>
          <w:sz w:val="28"/>
          <w:szCs w:val="28"/>
        </w:rPr>
        <w:t xml:space="preserve">Забезпечення безоплатними путівками на оздоровлення </w:t>
      </w:r>
      <w:bookmarkEnd w:id="11"/>
      <w:r w:rsidRPr="00CF199E">
        <w:rPr>
          <w:rFonts w:ascii="Times New Roman" w:hAnsi="Times New Roman" w:cs="Times New Roman"/>
          <w:sz w:val="28"/>
          <w:szCs w:val="28"/>
        </w:rPr>
        <w:t>до са</w:t>
      </w:r>
      <w:r w:rsidR="00E16971">
        <w:rPr>
          <w:rFonts w:ascii="Times New Roman" w:hAnsi="Times New Roman" w:cs="Times New Roman"/>
          <w:sz w:val="28"/>
          <w:szCs w:val="28"/>
        </w:rPr>
        <w:t>наторно-курортних закладів</w:t>
      </w:r>
      <w:r w:rsidRPr="00CF199E">
        <w:rPr>
          <w:rFonts w:ascii="Times New Roman" w:hAnsi="Times New Roman" w:cs="Times New Roman"/>
          <w:sz w:val="28"/>
          <w:szCs w:val="28"/>
        </w:rPr>
        <w:t xml:space="preserve"> відповідно до цього Порядку в межах виділених коштів проводиться у відпо</w:t>
      </w:r>
      <w:r w:rsidR="00E16971">
        <w:rPr>
          <w:rFonts w:ascii="Times New Roman" w:hAnsi="Times New Roman" w:cs="Times New Roman"/>
          <w:sz w:val="28"/>
          <w:szCs w:val="28"/>
        </w:rPr>
        <w:t>відності до списку Працівників,</w:t>
      </w:r>
      <w:r w:rsidRPr="00CF199E">
        <w:rPr>
          <w:rFonts w:ascii="Times New Roman" w:hAnsi="Times New Roman" w:cs="Times New Roman"/>
          <w:sz w:val="28"/>
          <w:szCs w:val="28"/>
        </w:rPr>
        <w:t xml:space="preserve"> наданого Управлінням освіти і науки Броварської міської ради Броварського району Київської області. </w:t>
      </w:r>
    </w:p>
    <w:p w:rsidR="009427DC" w:rsidRPr="00CF199E" w:rsidP="009427D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28145543"/>
      <w:r>
        <w:rPr>
          <w:rFonts w:ascii="Times New Roman" w:hAnsi="Times New Roman" w:cs="Times New Roman"/>
          <w:sz w:val="28"/>
          <w:szCs w:val="28"/>
        </w:rPr>
        <w:t xml:space="preserve">2.2. Працівники </w:t>
      </w:r>
      <w:r w:rsidRPr="00CF199E">
        <w:rPr>
          <w:rFonts w:ascii="Times New Roman" w:hAnsi="Times New Roman" w:cs="Times New Roman"/>
          <w:sz w:val="28"/>
          <w:szCs w:val="28"/>
        </w:rPr>
        <w:t>разо</w:t>
      </w:r>
      <w:r>
        <w:rPr>
          <w:rFonts w:ascii="Times New Roman" w:hAnsi="Times New Roman" w:cs="Times New Roman"/>
          <w:sz w:val="28"/>
          <w:szCs w:val="28"/>
        </w:rPr>
        <w:t xml:space="preserve">м з одним </w:t>
      </w:r>
      <w:r w:rsidRPr="00CF199E">
        <w:rPr>
          <w:rFonts w:ascii="Times New Roman" w:hAnsi="Times New Roman" w:cs="Times New Roman"/>
          <w:sz w:val="28"/>
          <w:szCs w:val="28"/>
        </w:rPr>
        <w:t xml:space="preserve">із членів їх родини 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забезпечуються </w:t>
      </w:r>
      <w:r w:rsidRPr="00CF199E">
        <w:rPr>
          <w:rFonts w:ascii="Times New Roman" w:hAnsi="Times New Roman" w:cs="Times New Roman"/>
          <w:sz w:val="28"/>
          <w:szCs w:val="28"/>
        </w:rPr>
        <w:t>безоплатною путівкою на оздоровлення згідно з медичними рекомендаціями на 12 днів.</w:t>
      </w:r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Працівники </w:t>
      </w:r>
      <w:r w:rsidRPr="00CF199E">
        <w:rPr>
          <w:sz w:val="28"/>
          <w:szCs w:val="28"/>
          <w:lang w:val="uk-UA"/>
        </w:rPr>
        <w:t>мають право вільного вибору санаторно-курортного закладу відповідного профілю.</w:t>
      </w:r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Для одержання</w:t>
      </w:r>
      <w:r w:rsidRPr="00CF199E">
        <w:rPr>
          <w:rFonts w:ascii="Times New Roman" w:hAnsi="Times New Roman" w:cs="Times New Roman"/>
          <w:sz w:val="28"/>
          <w:szCs w:val="28"/>
        </w:rPr>
        <w:t xml:space="preserve"> путівки</w:t>
      </w:r>
      <w:r>
        <w:rPr>
          <w:rFonts w:ascii="Times New Roman" w:hAnsi="Times New Roman" w:cs="Times New Roman"/>
          <w:sz w:val="28"/>
          <w:szCs w:val="28"/>
        </w:rPr>
        <w:t xml:space="preserve"> Працівники</w:t>
      </w:r>
      <w:r w:rsidRPr="00CF199E">
        <w:rPr>
          <w:rFonts w:ascii="Times New Roman" w:hAnsi="Times New Roman" w:cs="Times New Roman"/>
          <w:sz w:val="28"/>
          <w:szCs w:val="28"/>
        </w:rPr>
        <w:t xml:space="preserve"> подають заяву, медичну довідку лікувальної установи за формою № 070/о, копію паспорта та реєстраційного номера облікової картки платника податків.</w:t>
      </w:r>
    </w:p>
    <w:p w:rsidR="009427DC" w:rsidRPr="00CF199E" w:rsidP="009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22"/>
      <w:bookmarkEnd w:id="13"/>
      <w:r w:rsidRPr="00CF199E">
        <w:rPr>
          <w:rFonts w:ascii="Times New Roman" w:hAnsi="Times New Roman" w:cs="Times New Roman"/>
          <w:sz w:val="28"/>
          <w:szCs w:val="28"/>
        </w:rPr>
        <w:t>Під час подання копій документів, Працівники надають їх оригінали для огляду.</w:t>
      </w:r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99E">
        <w:rPr>
          <w:rFonts w:ascii="Times New Roman" w:hAnsi="Times New Roman" w:cs="Times New Roman"/>
          <w:sz w:val="28"/>
          <w:szCs w:val="28"/>
        </w:rPr>
        <w:t>2.5. Документи подаються до управління соціального захисту населення Броварської міської ради Броварського району Київської області(далі –Управління).</w:t>
      </w:r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99E">
        <w:rPr>
          <w:rFonts w:ascii="Times New Roman" w:hAnsi="Times New Roman" w:cs="Times New Roman"/>
          <w:sz w:val="28"/>
          <w:szCs w:val="28"/>
        </w:rPr>
        <w:t>2.6. Компенсація за доплату, пов’язану з поліпшенням умов проживання в санаторії, та за продовження строку оздоровлення не здійснюється.</w:t>
      </w:r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 xml:space="preserve">2.7. З метою забезпечення Працівників </w:t>
      </w:r>
      <w:bookmarkStart w:id="14" w:name="_Hlk128145650"/>
      <w:r w:rsidR="000B0BA7">
        <w:rPr>
          <w:sz w:val="28"/>
          <w:szCs w:val="28"/>
          <w:lang w:val="uk-UA"/>
        </w:rPr>
        <w:t xml:space="preserve">разом з одним </w:t>
      </w:r>
      <w:r w:rsidRPr="00CF199E">
        <w:rPr>
          <w:sz w:val="28"/>
          <w:szCs w:val="28"/>
          <w:lang w:val="uk-UA"/>
        </w:rPr>
        <w:t xml:space="preserve">із членів їх родини </w:t>
      </w:r>
      <w:bookmarkEnd w:id="14"/>
      <w:r w:rsidRPr="00CF199E">
        <w:rPr>
          <w:sz w:val="28"/>
          <w:szCs w:val="28"/>
          <w:lang w:val="uk-UA"/>
        </w:rPr>
        <w:t>путівками санаторно-кур</w:t>
      </w:r>
      <w:r w:rsidR="000B0BA7">
        <w:rPr>
          <w:sz w:val="28"/>
          <w:szCs w:val="28"/>
          <w:lang w:val="uk-UA"/>
        </w:rPr>
        <w:t>ортний заклад подає Управлінню:</w:t>
      </w:r>
    </w:p>
    <w:p w:rsidR="009427DC" w:rsidRPr="00CF199E" w:rsidP="009427DC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49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</w:t>
      </w:r>
    </w:p>
    <w:p w:rsidR="009427DC" w:rsidRPr="00CF199E" w:rsidP="009427DC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49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гарантійний лист про згоду на оздоровл</w:t>
      </w:r>
      <w:r w:rsidR="000B0BA7">
        <w:rPr>
          <w:sz w:val="28"/>
          <w:szCs w:val="28"/>
          <w:lang w:val="uk-UA"/>
        </w:rPr>
        <w:t>ення Працівників разом з одним із членів їх родини</w:t>
      </w:r>
      <w:r w:rsidRPr="00CF199E">
        <w:rPr>
          <w:sz w:val="28"/>
          <w:szCs w:val="28"/>
          <w:lang w:val="uk-UA"/>
        </w:rPr>
        <w:t xml:space="preserve"> (із зазначенням дати заїзду щодо кожного Працівника) та про готовність до укладення угоди;</w:t>
      </w:r>
    </w:p>
    <w:p w:rsidR="009427DC" w:rsidRPr="00CF199E" w:rsidP="009427DC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49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інформацію про умови проживання та харчування;</w:t>
      </w:r>
    </w:p>
    <w:p w:rsidR="009427DC" w:rsidRPr="00CF199E" w:rsidP="009427DC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49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перелік послуг, що можуть надаватись Працівнику за період оздоровлення відповідно до медичних рекомендацій;</w:t>
      </w:r>
    </w:p>
    <w:p w:rsidR="009427DC" w:rsidRPr="00CF199E" w:rsidP="009427DC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49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інформацію про вартість путівки.</w:t>
      </w: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2.8. Управління, санаторно-</w:t>
      </w:r>
      <w:r w:rsidR="000B0BA7">
        <w:rPr>
          <w:sz w:val="28"/>
          <w:szCs w:val="28"/>
          <w:lang w:val="uk-UA"/>
        </w:rPr>
        <w:t xml:space="preserve">курортний заклад та Працівники </w:t>
      </w:r>
      <w:r w:rsidRPr="00CF199E">
        <w:rPr>
          <w:sz w:val="28"/>
          <w:szCs w:val="28"/>
          <w:lang w:val="uk-UA"/>
        </w:rPr>
        <w:t>укладають договір у трьох примірниках (один - для Управління, другий - для санаторно-курортного закладу, третій - для Працівника).</w:t>
      </w: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Усі примірники договору, підписані начальником Управління та Працівником і скріплені печаткою, передаються Працівнику для подальшої передачі санаторно-курортному закладу.</w:t>
      </w:r>
    </w:p>
    <w:p w:rsidR="000B0BA7" w:rsidP="000B0BA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Після прибуття Працівника до відповідного санаторно-курортного закладу керівник такого закладу підписує і скріплює печаткою  всі примірники договору, після чого з</w:t>
      </w:r>
      <w:r>
        <w:rPr>
          <w:sz w:val="28"/>
          <w:szCs w:val="28"/>
          <w:lang w:val="uk-UA"/>
        </w:rPr>
        <w:t xml:space="preserve">аклад  надсилає один примірник </w:t>
      </w:r>
      <w:r w:rsidRPr="00CF199E">
        <w:rPr>
          <w:sz w:val="28"/>
          <w:szCs w:val="28"/>
          <w:lang w:val="uk-UA"/>
        </w:rPr>
        <w:t>договору поштовим відправленням Управлінню, другий – передає Працівнику, третій - залишає на зберіганні у закладі.</w:t>
      </w:r>
    </w:p>
    <w:p w:rsidR="009427DC" w:rsidRPr="00CF199E" w:rsidP="000B0BA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2.9. Після оздоровлення Працівники подають Управлінню зворотний талон путівки або інший документ, який підтверджує проходження оздоровлення в закладі.</w:t>
      </w: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такому документі з</w:t>
      </w:r>
      <w:r w:rsidRPr="00CF199E">
        <w:rPr>
          <w:sz w:val="28"/>
          <w:szCs w:val="28"/>
          <w:lang w:val="uk-UA"/>
        </w:rPr>
        <w:t>азначається прізвище, ім</w:t>
      </w:r>
      <w:r w:rsidRPr="00CF199E">
        <w:rPr>
          <w:sz w:val="28"/>
          <w:szCs w:val="28"/>
        </w:rPr>
        <w:t>’я</w:t>
      </w:r>
      <w:r w:rsidRPr="00CF199E">
        <w:rPr>
          <w:sz w:val="28"/>
          <w:szCs w:val="28"/>
          <w:lang w:val="uk-UA"/>
        </w:rPr>
        <w:t xml:space="preserve"> по батькові Працівника, строк перебування в закладі, завірений підписом ке</w:t>
      </w:r>
      <w:r>
        <w:rPr>
          <w:sz w:val="28"/>
          <w:szCs w:val="28"/>
          <w:lang w:val="uk-UA"/>
        </w:rPr>
        <w:t>рівника та скріплений печаткою т</w:t>
      </w:r>
      <w:r w:rsidRPr="00CF199E">
        <w:rPr>
          <w:sz w:val="28"/>
          <w:szCs w:val="28"/>
          <w:lang w:val="uk-UA"/>
        </w:rPr>
        <w:t>акого закладу.</w:t>
      </w: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  <w:highlight w:val="yellow"/>
          <w:lang w:val="uk-UA"/>
        </w:rPr>
      </w:pP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  <w:lang w:val="uk-UA"/>
        </w:rPr>
      </w:pPr>
      <w:r w:rsidRPr="00CF199E">
        <w:rPr>
          <w:sz w:val="28"/>
          <w:szCs w:val="28"/>
          <w:lang w:val="uk-UA"/>
        </w:rPr>
        <w:t>2.10.</w:t>
      </w:r>
      <w:r w:rsidR="000B0BA7">
        <w:rPr>
          <w:sz w:val="28"/>
          <w:szCs w:val="28"/>
          <w:lang w:val="uk-UA"/>
        </w:rPr>
        <w:t xml:space="preserve"> Після надання послуг Працівникам заклад</w:t>
      </w:r>
      <w:r w:rsidRPr="00CF199E">
        <w:rPr>
          <w:sz w:val="28"/>
          <w:szCs w:val="28"/>
          <w:lang w:val="uk-UA"/>
        </w:rPr>
        <w:t xml:space="preserve"> подає</w:t>
      </w:r>
      <w:r w:rsidR="000B0BA7">
        <w:rPr>
          <w:sz w:val="28"/>
          <w:szCs w:val="28"/>
          <w:lang w:val="uk-UA"/>
        </w:rPr>
        <w:t xml:space="preserve"> до Управління</w:t>
      </w:r>
      <w:r>
        <w:rPr>
          <w:sz w:val="28"/>
          <w:szCs w:val="28"/>
          <w:lang w:val="uk-UA"/>
        </w:rPr>
        <w:t xml:space="preserve"> акт приймання-</w:t>
      </w:r>
      <w:r w:rsidRPr="00CF199E">
        <w:rPr>
          <w:sz w:val="28"/>
          <w:szCs w:val="28"/>
          <w:lang w:val="uk-UA"/>
        </w:rPr>
        <w:t>передачі пос</w:t>
      </w:r>
      <w:r w:rsidR="000B0BA7">
        <w:rPr>
          <w:sz w:val="28"/>
          <w:szCs w:val="28"/>
          <w:lang w:val="uk-UA"/>
        </w:rPr>
        <w:t>луг щодо проведення розрахунків</w:t>
      </w:r>
      <w:r w:rsidRPr="00CF199E">
        <w:rPr>
          <w:sz w:val="28"/>
          <w:szCs w:val="28"/>
          <w:lang w:val="uk-UA"/>
        </w:rPr>
        <w:t xml:space="preserve"> </w:t>
      </w:r>
      <w:r w:rsidR="000B0BA7">
        <w:rPr>
          <w:sz w:val="28"/>
          <w:szCs w:val="28"/>
          <w:lang w:val="uk-UA"/>
        </w:rPr>
        <w:t>за результатами надання послуг</w:t>
      </w:r>
      <w:r w:rsidRPr="00CF199E">
        <w:rPr>
          <w:sz w:val="28"/>
          <w:szCs w:val="28"/>
          <w:lang w:val="uk-UA"/>
        </w:rPr>
        <w:t xml:space="preserve"> згідно з умовами договору.</w:t>
      </w: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У разі дострокового вибуття Працівника із санаторно-курортного закладу Управління проводить оплату за використану частину путівки.</w:t>
      </w: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Кошти за </w:t>
      </w:r>
      <w:r w:rsidRPr="00CF199E">
        <w:rPr>
          <w:sz w:val="28"/>
          <w:szCs w:val="28"/>
          <w:lang w:val="uk-UA"/>
        </w:rPr>
        <w:t>невикористану частину путівки (невикористані ліжко-дні) Управління закладу не сплачує.</w:t>
      </w: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27DC" w:rsidRPr="00CF199E" w:rsidP="00942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F199E">
        <w:rPr>
          <w:rFonts w:ascii="Times New Roman" w:hAnsi="Times New Roman" w:cs="Times New Roman"/>
          <w:sz w:val="28"/>
          <w:szCs w:val="28"/>
        </w:rPr>
        <w:t>Заключні положення</w:t>
      </w:r>
    </w:p>
    <w:p w:rsidR="009427DC" w:rsidRPr="00CF199E" w:rsidP="00942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199E">
        <w:rPr>
          <w:sz w:val="28"/>
          <w:szCs w:val="28"/>
          <w:lang w:val="uk-UA"/>
        </w:rPr>
        <w:t>3.1. Відповідальність за нецільове використання коштів покладається на управління соціального захисту населення Броварської міської ради Броварського району Київської області.</w:t>
      </w:r>
    </w:p>
    <w:p w:rsidR="009427DC" w:rsidRPr="00CF199E" w:rsidP="009427DC">
      <w:pPr>
        <w:spacing w:after="0" w:line="240" w:lineRule="auto"/>
        <w:ind w:left="225" w:hanging="225"/>
        <w:jc w:val="both"/>
        <w:rPr>
          <w:rFonts w:ascii="Times New Roman" w:hAnsi="Times New Roman" w:cs="Times New Roman"/>
          <w:sz w:val="28"/>
          <w:szCs w:val="28"/>
        </w:rPr>
      </w:pPr>
    </w:p>
    <w:p w:rsidR="009427DC" w:rsidRPr="00CF199E" w:rsidP="0094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27DC" w:rsidRPr="00CF199E" w:rsidP="009427DC">
      <w:pPr>
        <w:tabs>
          <w:tab w:val="left" w:pos="6521"/>
          <w:tab w:val="left" w:pos="70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9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199E">
        <w:rPr>
          <w:rFonts w:ascii="Times New Roman" w:hAnsi="Times New Roman" w:cs="Times New Roman"/>
          <w:sz w:val="28"/>
          <w:szCs w:val="28"/>
        </w:rPr>
        <w:t>Ігор 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B136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B0BA7" w:rsidR="000B0BA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38F5"/>
    <w:multiLevelType w:val="hybridMultilevel"/>
    <w:tmpl w:val="9D7AC5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350E3"/>
    <w:multiLevelType w:val="hybridMultilevel"/>
    <w:tmpl w:val="32684A8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B0BA7"/>
    <w:rsid w:val="000D2C28"/>
    <w:rsid w:val="000E0637"/>
    <w:rsid w:val="001060A6"/>
    <w:rsid w:val="00231682"/>
    <w:rsid w:val="002C0EE9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639A"/>
    <w:rsid w:val="007732CE"/>
    <w:rsid w:val="007C582E"/>
    <w:rsid w:val="007F4D26"/>
    <w:rsid w:val="00821BD7"/>
    <w:rsid w:val="00853C00"/>
    <w:rsid w:val="00910331"/>
    <w:rsid w:val="009427DC"/>
    <w:rsid w:val="00973F9B"/>
    <w:rsid w:val="00A84A56"/>
    <w:rsid w:val="00AE57AA"/>
    <w:rsid w:val="00B136CC"/>
    <w:rsid w:val="00B20C04"/>
    <w:rsid w:val="00CB633A"/>
    <w:rsid w:val="00CF199E"/>
    <w:rsid w:val="00D70FD6"/>
    <w:rsid w:val="00E16971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customStyle="1" w:styleId="rvps2">
    <w:name w:val="rvps2"/>
    <w:basedOn w:val="Normal"/>
    <w:rsid w:val="00942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427DC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94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42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795DFD"/>
    <w:rsid w:val="00973F9B"/>
    <w:rsid w:val="00D329F5"/>
    <w:rsid w:val="00DE0A9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3500</Words>
  <Characters>1996</Characters>
  <Application>Microsoft Office Word</Application>
  <DocSecurity>8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27</cp:revision>
  <dcterms:created xsi:type="dcterms:W3CDTF">2021-08-31T06:42:00Z</dcterms:created>
  <dcterms:modified xsi:type="dcterms:W3CDTF">2023-02-28T07:09:00Z</dcterms:modified>
</cp:coreProperties>
</file>