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8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ПВ-218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959C4" w:rsidRPr="00926A23" w:rsidP="00C959C4" w14:paraId="6F274C9E" w14:textId="77777777">
      <w:pPr>
        <w:spacing w:after="0"/>
        <w:ind w:firstLine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 xml:space="preserve">Додаток </w:t>
      </w:r>
      <w:r>
        <w:rPr>
          <w:sz w:val="28"/>
          <w:szCs w:val="28"/>
        </w:rPr>
        <w:t>2</w:t>
      </w:r>
    </w:p>
    <w:p w:rsidR="00C959C4" w:rsidP="00C959C4" w14:paraId="51B33345" w14:textId="77777777">
      <w:pPr>
        <w:spacing w:after="0"/>
        <w:ind w:firstLine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Рішення виконавчого комітету</w:t>
      </w:r>
    </w:p>
    <w:p w:rsidR="00C959C4" w:rsidP="00C959C4" w14:paraId="62C2D13B" w14:textId="77777777">
      <w:pPr>
        <w:spacing w:after="0"/>
        <w:ind w:firstLine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C959C4" w:rsidP="00C959C4" w14:paraId="66E1A53D" w14:textId="77777777">
      <w:pPr>
        <w:spacing w:after="0"/>
        <w:ind w:firstLine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C959C4" w:rsidP="00C959C4" w14:paraId="798D0912" w14:textId="77777777">
      <w:pPr>
        <w:spacing w:after="0"/>
        <w:ind w:firstLine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C959C4" w:rsidRPr="007C582E" w:rsidP="00C959C4" w14:paraId="74C6F560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959C4" w:rsidP="00C959C4" w14:paraId="60D51B91" w14:textId="766FA7CD">
      <w:pPr>
        <w:spacing w:after="0"/>
        <w:ind w:right="-5" w:firstLine="51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Наглядова рада з питань розподілу і утримання житла у гуртожитках та використання гуртожитків і прибудинкових територій Броварської міської територіальної громади  </w:t>
      </w:r>
    </w:p>
    <w:p w:rsidR="00BB7545" w:rsidRPr="00C959C4" w:rsidP="00C959C4" w14:paraId="34856014" w14:textId="77777777">
      <w:pPr>
        <w:spacing w:after="0"/>
        <w:ind w:right="-5" w:firstLine="51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_GoBack"/>
      <w:bookmarkEnd w:id="1"/>
    </w:p>
    <w:tbl>
      <w:tblPr>
        <w:tblW w:w="0" w:type="auto"/>
        <w:tblLook w:val="04A0"/>
      </w:tblPr>
      <w:tblGrid>
        <w:gridCol w:w="561"/>
        <w:gridCol w:w="4835"/>
        <w:gridCol w:w="4318"/>
      </w:tblGrid>
      <w:tr w14:paraId="57A78EE4" w14:textId="77777777" w:rsidTr="00596B6C">
        <w:tblPrEx>
          <w:tblW w:w="0" w:type="auto"/>
          <w:tblLook w:val="04A0"/>
        </w:tblPrEx>
        <w:tc>
          <w:tcPr>
            <w:tcW w:w="561" w:type="dxa"/>
          </w:tcPr>
          <w:p w:rsidR="00C959C4" w:rsidP="00596B6C" w14:paraId="6A8F81B5" w14:textId="77777777">
            <w:pPr>
              <w:ind w:right="-5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34" w:type="dxa"/>
            <w:hideMark/>
          </w:tcPr>
          <w:p w:rsidR="00C959C4" w:rsidP="00596B6C" w14:paraId="1E6FFC82" w14:textId="77777777">
            <w:pPr>
              <w:spacing w:after="0"/>
              <w:ind w:right="-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Виноградова Лариса Миколаївна </w:t>
            </w:r>
          </w:p>
        </w:tc>
        <w:tc>
          <w:tcPr>
            <w:tcW w:w="4359" w:type="dxa"/>
            <w:hideMark/>
          </w:tcPr>
          <w:p w:rsidR="00C959C4" w:rsidP="00596B6C" w14:paraId="4936D574" w14:textId="77777777">
            <w:pPr>
              <w:spacing w:after="0"/>
              <w:ind w:right="-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заступник міського голови з питань діяльності виконавчих органів ради, голова наглядової ради;</w:t>
            </w:r>
          </w:p>
        </w:tc>
      </w:tr>
      <w:tr w14:paraId="67164B3E" w14:textId="77777777" w:rsidTr="00596B6C">
        <w:tblPrEx>
          <w:tblW w:w="0" w:type="auto"/>
          <w:tblLook w:val="04A0"/>
        </w:tblPrEx>
        <w:tc>
          <w:tcPr>
            <w:tcW w:w="561" w:type="dxa"/>
          </w:tcPr>
          <w:p w:rsidR="00C959C4" w:rsidP="00596B6C" w14:paraId="5221B32B" w14:textId="77777777">
            <w:pPr>
              <w:tabs>
                <w:tab w:val="left" w:pos="0"/>
                <w:tab w:val="left" w:pos="5760"/>
              </w:tabs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4934" w:type="dxa"/>
            <w:hideMark/>
          </w:tcPr>
          <w:p w:rsidR="00C959C4" w:rsidP="00596B6C" w14:paraId="71E35980" w14:textId="77777777">
            <w:pPr>
              <w:tabs>
                <w:tab w:val="left" w:pos="0"/>
                <w:tab w:val="left" w:pos="57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Маковський Володимир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Миколайович </w:t>
            </w:r>
          </w:p>
        </w:tc>
        <w:tc>
          <w:tcPr>
            <w:tcW w:w="4359" w:type="dxa"/>
            <w:hideMark/>
          </w:tcPr>
          <w:p w:rsidR="00C959C4" w:rsidP="00596B6C" w14:paraId="39ED7E62" w14:textId="77777777">
            <w:pPr>
              <w:tabs>
                <w:tab w:val="left" w:pos="0"/>
                <w:tab w:val="left" w:pos="576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начальник управління з питань комунальної власності та житла Броварської міської ради Броварського району Київської області, заступник голови наглядової ради;</w:t>
            </w:r>
          </w:p>
        </w:tc>
      </w:tr>
      <w:tr w14:paraId="08C9D9DC" w14:textId="77777777" w:rsidTr="00596B6C">
        <w:tblPrEx>
          <w:tblW w:w="0" w:type="auto"/>
          <w:tblLook w:val="04A0"/>
        </w:tblPrEx>
        <w:tc>
          <w:tcPr>
            <w:tcW w:w="561" w:type="dxa"/>
          </w:tcPr>
          <w:p w:rsidR="00C959C4" w:rsidP="00596B6C" w14:paraId="5D517AF7" w14:textId="77777777">
            <w:pPr>
              <w:ind w:right="-5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34" w:type="dxa"/>
          </w:tcPr>
          <w:p w:rsidR="00C959C4" w:rsidP="00596B6C" w14:paraId="19E72FB9" w14:textId="77777777">
            <w:pPr>
              <w:spacing w:after="0"/>
              <w:ind w:right="-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Свенцицька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Олена Костянтинівна </w:t>
            </w:r>
          </w:p>
          <w:p w:rsidR="00C959C4" w:rsidP="00596B6C" w14:paraId="551E8574" w14:textId="77777777">
            <w:pPr>
              <w:tabs>
                <w:tab w:val="left" w:pos="0"/>
                <w:tab w:val="left" w:pos="57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59" w:type="dxa"/>
            <w:hideMark/>
          </w:tcPr>
          <w:p w:rsidR="00C959C4" w:rsidP="00596B6C" w14:paraId="0EF2844B" w14:textId="77777777">
            <w:pPr>
              <w:tabs>
                <w:tab w:val="left" w:pos="0"/>
                <w:tab w:val="left" w:pos="576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головний спеціаліст сектору з житлових питань управління з питань комунальної власності та житла Броварської міської ради Броварського району Київської області, секретар комісії;</w:t>
            </w:r>
          </w:p>
        </w:tc>
      </w:tr>
      <w:tr w14:paraId="12B47C3B" w14:textId="77777777" w:rsidTr="00596B6C">
        <w:tblPrEx>
          <w:tblW w:w="0" w:type="auto"/>
          <w:tblLook w:val="04A0"/>
        </w:tblPrEx>
        <w:tc>
          <w:tcPr>
            <w:tcW w:w="561" w:type="dxa"/>
          </w:tcPr>
          <w:p w:rsidR="00C959C4" w:rsidP="00596B6C" w14:paraId="42B791A2" w14:textId="77777777">
            <w:pPr>
              <w:tabs>
                <w:tab w:val="left" w:pos="0"/>
                <w:tab w:val="left" w:pos="5760"/>
              </w:tabs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4934" w:type="dxa"/>
            <w:hideMark/>
          </w:tcPr>
          <w:p w:rsidR="00C959C4" w:rsidP="00596B6C" w14:paraId="175ABCFC" w14:textId="77777777">
            <w:pPr>
              <w:tabs>
                <w:tab w:val="left" w:pos="0"/>
                <w:tab w:val="left" w:pos="57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Вовнянко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Володимир Володимирович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359" w:type="dxa"/>
            <w:hideMark/>
          </w:tcPr>
          <w:p w:rsidR="00C959C4" w:rsidP="00596B6C" w14:paraId="0F10CDD1" w14:textId="77777777">
            <w:pPr>
              <w:tabs>
                <w:tab w:val="left" w:pos="0"/>
                <w:tab w:val="left" w:pos="576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начальник Броварського районного управління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Держпродспоживслужби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Головного управління в Київській області (за згодою);</w:t>
            </w:r>
          </w:p>
        </w:tc>
      </w:tr>
      <w:tr w14:paraId="18B50A13" w14:textId="77777777" w:rsidTr="00596B6C">
        <w:tblPrEx>
          <w:tblW w:w="0" w:type="auto"/>
          <w:tblLook w:val="04A0"/>
        </w:tblPrEx>
        <w:tc>
          <w:tcPr>
            <w:tcW w:w="561" w:type="dxa"/>
          </w:tcPr>
          <w:p w:rsidR="00C959C4" w:rsidP="00596B6C" w14:paraId="310EAAD7" w14:textId="77777777">
            <w:pPr>
              <w:ind w:right="-5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34" w:type="dxa"/>
          </w:tcPr>
          <w:p w:rsidR="00C959C4" w:rsidP="00596B6C" w14:paraId="1ABCD7EB" w14:textId="77777777">
            <w:pPr>
              <w:spacing w:after="0"/>
              <w:ind w:right="-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Дудко Борис Володимирович </w:t>
            </w:r>
          </w:p>
          <w:p w:rsidR="00C959C4" w:rsidP="00596B6C" w14:paraId="59B415BB" w14:textId="77777777">
            <w:pPr>
              <w:tabs>
                <w:tab w:val="left" w:pos="0"/>
                <w:tab w:val="left" w:pos="57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59" w:type="dxa"/>
            <w:hideMark/>
          </w:tcPr>
          <w:p w:rsidR="00C959C4" w:rsidP="00596B6C" w14:paraId="6CB28C16" w14:textId="77777777">
            <w:pPr>
              <w:tabs>
                <w:tab w:val="left" w:pos="0"/>
                <w:tab w:val="left" w:pos="576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депутат Броварської міської ради Броварського району Київської області VІІІ скликання (за згодою);</w:t>
            </w:r>
          </w:p>
        </w:tc>
      </w:tr>
      <w:tr w14:paraId="01F719F2" w14:textId="77777777" w:rsidTr="00596B6C">
        <w:tblPrEx>
          <w:tblW w:w="0" w:type="auto"/>
          <w:tblLook w:val="04A0"/>
        </w:tblPrEx>
        <w:tc>
          <w:tcPr>
            <w:tcW w:w="561" w:type="dxa"/>
          </w:tcPr>
          <w:p w:rsidR="00C959C4" w:rsidP="00596B6C" w14:paraId="74504BE6" w14:textId="77777777">
            <w:pPr>
              <w:ind w:right="-5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34" w:type="dxa"/>
          </w:tcPr>
          <w:p w:rsidR="00C959C4" w:rsidP="00596B6C" w14:paraId="477C9DF5" w14:textId="77777777">
            <w:pPr>
              <w:spacing w:after="0"/>
              <w:ind w:right="-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Зінченко Микола Андрійович </w:t>
            </w:r>
          </w:p>
          <w:p w:rsidR="00C959C4" w:rsidP="00596B6C" w14:paraId="12C48CF5" w14:textId="77777777">
            <w:pPr>
              <w:tabs>
                <w:tab w:val="left" w:pos="0"/>
                <w:tab w:val="left" w:pos="57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59" w:type="dxa"/>
            <w:hideMark/>
          </w:tcPr>
          <w:p w:rsidR="00C959C4" w:rsidP="00596B6C" w14:paraId="19605B63" w14:textId="77777777">
            <w:pPr>
              <w:tabs>
                <w:tab w:val="left" w:pos="0"/>
                <w:tab w:val="left" w:pos="5760"/>
              </w:tabs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депутат Броварської міської ради Броварського району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Київської області VІІІ скликання (за згодою);</w:t>
            </w:r>
          </w:p>
          <w:p w:rsidR="00C959C4" w:rsidP="00596B6C" w14:paraId="209EAA47" w14:textId="77777777">
            <w:pPr>
              <w:tabs>
                <w:tab w:val="left" w:pos="0"/>
                <w:tab w:val="left" w:pos="576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0FE2C65E" w14:textId="77777777" w:rsidTr="00596B6C">
        <w:tblPrEx>
          <w:tblW w:w="0" w:type="auto"/>
          <w:tblLook w:val="04A0"/>
        </w:tblPrEx>
        <w:tc>
          <w:tcPr>
            <w:tcW w:w="561" w:type="dxa"/>
          </w:tcPr>
          <w:p w:rsidR="00C959C4" w:rsidP="00596B6C" w14:paraId="7FAB1C92" w14:textId="77777777">
            <w:pPr>
              <w:ind w:right="-5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34" w:type="dxa"/>
          </w:tcPr>
          <w:p w:rsidR="00C959C4" w:rsidP="00596B6C" w14:paraId="62740E11" w14:textId="77777777">
            <w:pPr>
              <w:spacing w:after="0"/>
              <w:ind w:right="-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Мардар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Людмила Анатоліївна </w:t>
            </w:r>
          </w:p>
          <w:p w:rsidR="00C959C4" w:rsidP="00596B6C" w14:paraId="194C8ADA" w14:textId="77777777">
            <w:pPr>
              <w:tabs>
                <w:tab w:val="left" w:pos="0"/>
                <w:tab w:val="left" w:pos="57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59" w:type="dxa"/>
            <w:hideMark/>
          </w:tcPr>
          <w:p w:rsidR="00C959C4" w:rsidP="00596B6C" w14:paraId="28779D85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директор Центру соціальних служб Броварської міської ради Броварського району Київської області;</w:t>
            </w:r>
          </w:p>
        </w:tc>
      </w:tr>
      <w:tr w14:paraId="3B9B5482" w14:textId="77777777" w:rsidTr="00596B6C">
        <w:tblPrEx>
          <w:tblW w:w="0" w:type="auto"/>
          <w:tblLook w:val="04A0"/>
        </w:tblPrEx>
        <w:tc>
          <w:tcPr>
            <w:tcW w:w="561" w:type="dxa"/>
          </w:tcPr>
          <w:p w:rsidR="00C959C4" w:rsidP="00596B6C" w14:paraId="09E0CFD4" w14:textId="77777777">
            <w:pPr>
              <w:ind w:right="-5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934" w:type="dxa"/>
          </w:tcPr>
          <w:p w:rsidR="00C959C4" w:rsidP="00596B6C" w14:paraId="1091BD07" w14:textId="77777777">
            <w:pPr>
              <w:spacing w:after="0"/>
              <w:ind w:right="-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Нетеса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 Вікторівна </w:t>
            </w:r>
          </w:p>
          <w:p w:rsidR="00C959C4" w:rsidP="00596B6C" w14:paraId="420D742F" w14:textId="77777777">
            <w:pPr>
              <w:tabs>
                <w:tab w:val="left" w:pos="0"/>
                <w:tab w:val="left" w:pos="57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59" w:type="dxa"/>
            <w:hideMark/>
          </w:tcPr>
          <w:p w:rsidR="00C959C4" w:rsidP="00596B6C" w14:paraId="192F0339" w14:textId="77777777">
            <w:pPr>
              <w:tabs>
                <w:tab w:val="left" w:pos="0"/>
                <w:tab w:val="left" w:pos="576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начальник відділу експлуатації житла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області;</w:t>
            </w:r>
          </w:p>
        </w:tc>
      </w:tr>
      <w:tr w14:paraId="6811FB5B" w14:textId="77777777" w:rsidTr="00596B6C">
        <w:tblPrEx>
          <w:tblW w:w="0" w:type="auto"/>
          <w:tblLook w:val="04A0"/>
        </w:tblPrEx>
        <w:tc>
          <w:tcPr>
            <w:tcW w:w="561" w:type="dxa"/>
          </w:tcPr>
          <w:p w:rsidR="00C959C4" w:rsidP="00596B6C" w14:paraId="5105DEE9" w14:textId="77777777">
            <w:pPr>
              <w:ind w:right="-5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934" w:type="dxa"/>
          </w:tcPr>
          <w:p w:rsidR="00C959C4" w:rsidP="00596B6C" w14:paraId="694568C2" w14:textId="77777777">
            <w:pPr>
              <w:spacing w:after="0"/>
              <w:ind w:right="-5"/>
              <w:rPr>
                <w:rFonts w:ascii="Times New Roman" w:hAnsi="Times New Roman" w:cs="Times New Roman"/>
                <w:sz w:val="28"/>
                <w:szCs w:val="28"/>
              </w:rPr>
            </w:pPr>
            <w:r w:rsidRPr="00C959C4">
              <w:rPr>
                <w:rFonts w:ascii="Times New Roman" w:hAnsi="Times New Roman" w:cs="Times New Roman"/>
                <w:sz w:val="28"/>
                <w:szCs w:val="28"/>
              </w:rPr>
              <w:t>Каштанюк</w:t>
            </w:r>
            <w:r w:rsidRPr="00C959C4">
              <w:rPr>
                <w:rFonts w:ascii="Times New Roman" w:hAnsi="Times New Roman" w:cs="Times New Roman"/>
                <w:sz w:val="28"/>
                <w:szCs w:val="28"/>
              </w:rPr>
              <w:t xml:space="preserve"> Тетяна Миколаївна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959C4" w:rsidP="00596B6C" w14:paraId="26D0CBB2" w14:textId="77777777">
            <w:pPr>
              <w:tabs>
                <w:tab w:val="left" w:pos="0"/>
                <w:tab w:val="left" w:pos="57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59" w:type="dxa"/>
            <w:hideMark/>
          </w:tcPr>
          <w:p w:rsidR="00C959C4" w:rsidP="00596B6C" w14:paraId="332330C0" w14:textId="77777777">
            <w:pPr>
              <w:tabs>
                <w:tab w:val="left" w:pos="0"/>
                <w:tab w:val="left" w:pos="576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 xml:space="preserve">заступник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начальник</w:t>
            </w:r>
            <w:r>
              <w:rPr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управління соціального захисту населення Броварської міської ради Броварського району Київської області;</w:t>
            </w:r>
          </w:p>
        </w:tc>
      </w:tr>
      <w:tr w14:paraId="0D4EB723" w14:textId="77777777" w:rsidTr="00596B6C">
        <w:tblPrEx>
          <w:tblW w:w="0" w:type="auto"/>
          <w:tblLook w:val="04A0"/>
        </w:tblPrEx>
        <w:tc>
          <w:tcPr>
            <w:tcW w:w="561" w:type="dxa"/>
          </w:tcPr>
          <w:p w:rsidR="00C959C4" w:rsidP="00596B6C" w14:paraId="14E4C873" w14:textId="77777777">
            <w:pPr>
              <w:ind w:right="-5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934" w:type="dxa"/>
          </w:tcPr>
          <w:p w:rsidR="00C959C4" w:rsidP="00596B6C" w14:paraId="27EA96F5" w14:textId="77777777">
            <w:pPr>
              <w:spacing w:after="0"/>
              <w:ind w:right="-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Скирта Раїса Іванівна </w:t>
            </w:r>
          </w:p>
          <w:p w:rsidR="00C959C4" w:rsidP="00596B6C" w14:paraId="6DADEACD" w14:textId="77777777">
            <w:pPr>
              <w:spacing w:after="0"/>
              <w:ind w:right="-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59" w:type="dxa"/>
            <w:hideMark/>
          </w:tcPr>
          <w:p w:rsidR="00C959C4" w:rsidP="00596B6C" w14:paraId="4415A459" w14:textId="77777777">
            <w:pPr>
              <w:tabs>
                <w:tab w:val="left" w:pos="0"/>
                <w:tab w:val="left" w:pos="576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начальник відділу реєстрації місця проживання фізичних осіб Центру обслуговування «Прозорий офіс» виконавчого комітету Броварської міської ради Броварського району Київської області;</w:t>
            </w:r>
          </w:p>
        </w:tc>
      </w:tr>
      <w:tr w14:paraId="68BDC86A" w14:textId="77777777" w:rsidTr="00596B6C">
        <w:tblPrEx>
          <w:tblW w:w="0" w:type="auto"/>
          <w:tblLook w:val="04A0"/>
        </w:tblPrEx>
        <w:tc>
          <w:tcPr>
            <w:tcW w:w="561" w:type="dxa"/>
          </w:tcPr>
          <w:p w:rsidR="00C959C4" w:rsidP="00596B6C" w14:paraId="1FD47429" w14:textId="77777777">
            <w:pPr>
              <w:ind w:right="-5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934" w:type="dxa"/>
            <w:hideMark/>
          </w:tcPr>
          <w:p w:rsidR="00C959C4" w:rsidP="00596B6C" w14:paraId="34791672" w14:textId="77777777">
            <w:pPr>
              <w:spacing w:after="0"/>
              <w:ind w:right="-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Якуніна Світлана Володимирівна </w:t>
            </w:r>
          </w:p>
        </w:tc>
        <w:tc>
          <w:tcPr>
            <w:tcW w:w="4359" w:type="dxa"/>
            <w:hideMark/>
          </w:tcPr>
          <w:p w:rsidR="00C959C4" w:rsidP="00596B6C" w14:paraId="245EED2E" w14:textId="77777777">
            <w:pPr>
              <w:tabs>
                <w:tab w:val="left" w:pos="0"/>
                <w:tab w:val="left" w:pos="576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головний спеціаліст відділу правового супроводу юридичного управління виконавчого комітету Броварської міської ради Броварського району Київської області.</w:t>
            </w:r>
          </w:p>
        </w:tc>
      </w:tr>
    </w:tbl>
    <w:p w:rsidR="00C959C4" w:rsidP="00C959C4" w14:paraId="4AA955AB" w14:textId="77777777">
      <w:pPr>
        <w:tabs>
          <w:tab w:val="left" w:pos="0"/>
          <w:tab w:val="left" w:pos="5760"/>
        </w:tabs>
        <w:rPr>
          <w:sz w:val="28"/>
          <w:szCs w:val="28"/>
        </w:rPr>
      </w:pPr>
    </w:p>
    <w:p w:rsidR="00231682" w:rsidRPr="00C959C4" w:rsidP="00C959C4" w14:paraId="7804F9AA" w14:textId="0DB484B7">
      <w:pPr>
        <w:tabs>
          <w:tab w:val="left" w:pos="0"/>
          <w:tab w:val="left" w:pos="5760"/>
        </w:tabs>
        <w:rPr>
          <w:rFonts w:ascii="Times New Roman" w:hAnsi="Times New Roman" w:cs="Times New Roman"/>
          <w:sz w:val="28"/>
          <w:szCs w:val="28"/>
        </w:rPr>
      </w:pPr>
      <w:r w:rsidRPr="00C959C4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596B6C"/>
    <w:rsid w:val="007732CE"/>
    <w:rsid w:val="007C582E"/>
    <w:rsid w:val="00821BD7"/>
    <w:rsid w:val="00853C00"/>
    <w:rsid w:val="00910331"/>
    <w:rsid w:val="00926A23"/>
    <w:rsid w:val="00973F9B"/>
    <w:rsid w:val="00A20DD2"/>
    <w:rsid w:val="00A84A56"/>
    <w:rsid w:val="00AE57AA"/>
    <w:rsid w:val="00B20C04"/>
    <w:rsid w:val="00BB7545"/>
    <w:rsid w:val="00C959C4"/>
    <w:rsid w:val="00CB633A"/>
    <w:rsid w:val="00E71A04"/>
    <w:rsid w:val="00EC35BD"/>
    <w:rsid w:val="00EF4D7B"/>
    <w:rsid w:val="00FF6EB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143566"/>
    <w:rsid w:val="00540CE0"/>
    <w:rsid w:val="00973F9B"/>
    <w:rsid w:val="00BE5AFA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1465</Words>
  <Characters>836</Characters>
  <Application>Microsoft Office Word</Application>
  <DocSecurity>8</DocSecurity>
  <Lines>6</Lines>
  <Paragraphs>4</Paragraphs>
  <ScaleCrop>false</ScaleCrop>
  <Company/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25</cp:revision>
  <dcterms:created xsi:type="dcterms:W3CDTF">2021-08-31T06:42:00Z</dcterms:created>
  <dcterms:modified xsi:type="dcterms:W3CDTF">2023-03-22T14:11:00Z</dcterms:modified>
</cp:coreProperties>
</file>