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542FB8" w14:paraId="1B67490C" w14:textId="003B501C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542FB8">
        <w:rPr>
          <w:color w:val="000000"/>
          <w:sz w:val="28"/>
          <w:szCs w:val="28"/>
        </w:rPr>
        <w:t>до</w:t>
      </w:r>
    </w:p>
    <w:p w:rsidR="00542FB8" w:rsidP="00542FB8" w14:paraId="551AF50C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</w:t>
      </w:r>
    </w:p>
    <w:p w:rsidR="00542FB8" w:rsidP="00542FB8" w14:paraId="06379E36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фінансової підтримки Комунального підприємства Броварської міської ради Броварського району Київської області «Центр інформаційних технологій міста» на 2023-2027 роки</w:t>
      </w:r>
    </w:p>
    <w:p w:rsidR="00542FB8" w:rsidP="00542FB8" w14:paraId="1EBD30B8" w14:textId="4C19B8F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542FB8" w:rsidP="00542FB8" w14:paraId="5B02D809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23.12.2022  № 979-39-08</w:t>
      </w:r>
    </w:p>
    <w:p w:rsidR="00542FB8" w:rsidP="00542FB8" w14:paraId="1726BF44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редакції рішення Броварської міської ради Броварського району Київської області</w:t>
      </w:r>
    </w:p>
    <w:p w:rsidR="00542FB8" w:rsidP="00542FB8" w14:paraId="4484600E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№_____________</w:t>
      </w:r>
    </w:p>
    <w:p w:rsidR="00542FB8" w:rsidP="00542FB8" w14:paraId="2565D673" w14:textId="7777777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42FB8" w:rsidP="00542FB8" w14:paraId="1E4092D2" w14:textId="777777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Фінансування програми</w:t>
      </w:r>
    </w:p>
    <w:p w:rsidR="00542FB8" w:rsidP="00542FB8" w14:paraId="2E4D3BC3" w14:textId="777777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-2027 роки</w:t>
      </w:r>
    </w:p>
    <w:p w:rsidR="00542FB8" w:rsidP="00542FB8" w14:paraId="63FA6787" w14:textId="77777777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61" w:type="dxa"/>
        <w:tblInd w:w="-572" w:type="dxa"/>
        <w:tblLayout w:type="fixed"/>
        <w:tblLook w:val="04A0"/>
      </w:tblPr>
      <w:tblGrid>
        <w:gridCol w:w="1675"/>
        <w:gridCol w:w="2268"/>
        <w:gridCol w:w="1418"/>
        <w:gridCol w:w="1275"/>
        <w:gridCol w:w="1275"/>
        <w:gridCol w:w="1275"/>
        <w:gridCol w:w="1275"/>
      </w:tblGrid>
      <w:tr w14:paraId="0AC25D3D" w14:textId="77777777" w:rsidTr="00542FB8">
        <w:tblPrEx>
          <w:tblW w:w="10461" w:type="dxa"/>
          <w:tblInd w:w="-572" w:type="dxa"/>
          <w:tblLayout w:type="fixed"/>
          <w:tblLook w:val="04A0"/>
        </w:tblPrEx>
        <w:trPr>
          <w:cantSplit/>
          <w:trHeight w:val="322"/>
        </w:trPr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42FB8" w14:paraId="18628F05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 w:bidi="hi-IN"/>
              </w:rPr>
            </w:pPr>
          </w:p>
        </w:tc>
        <w:tc>
          <w:tcPr>
            <w:tcW w:w="87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42FB8" w14:paraId="181578A7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 w:bidi="hi-IN"/>
              </w:rPr>
              <w:t xml:space="preserve">Потреба у фінансуванні (тис. грн) </w:t>
            </w:r>
          </w:p>
        </w:tc>
      </w:tr>
      <w:tr w14:paraId="3BA5AE19" w14:textId="77777777" w:rsidTr="00542FB8">
        <w:tblPrEx>
          <w:tblW w:w="10461" w:type="dxa"/>
          <w:tblInd w:w="-572" w:type="dxa"/>
          <w:tblLayout w:type="fixed"/>
          <w:tblLook w:val="04A0"/>
        </w:tblPrEx>
        <w:trPr>
          <w:cantSplit/>
          <w:trHeight w:val="365"/>
        </w:trPr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542FB8" w14:paraId="5D7F93F9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2FB8" w14:paraId="025C94BF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542FB8" w14:paraId="34C31C55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2023р.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542FB8" w14:paraId="3C22C485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2024р.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542FB8" w14:paraId="1CD9F26B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2025р.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542FB8" w14:paraId="7035AD03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2026р.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542FB8" w14:paraId="563B4A7E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2027р.</w:t>
            </w:r>
          </w:p>
        </w:tc>
      </w:tr>
      <w:tr w14:paraId="3D689369" w14:textId="77777777" w:rsidTr="00542FB8">
        <w:tblPrEx>
          <w:tblW w:w="10461" w:type="dxa"/>
          <w:tblInd w:w="-572" w:type="dxa"/>
          <w:tblLayout w:type="fixed"/>
          <w:tblLook w:val="04A0"/>
        </w:tblPrEx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FB8" w14:paraId="5E14C541" w14:textId="77777777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Заходи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2FB8" w14:paraId="5DE03616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2FB8" w14:paraId="7D87E446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2FB8" w14:paraId="614D3C0D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2FB8" w14:paraId="6B05AAD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2FB8" w14:paraId="5377FE6E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</w:tr>
      <w:tr w14:paraId="6D5071E6" w14:textId="77777777" w:rsidTr="00542FB8">
        <w:tblPrEx>
          <w:tblW w:w="10461" w:type="dxa"/>
          <w:tblInd w:w="-572" w:type="dxa"/>
          <w:tblLayout w:type="fixed"/>
          <w:tblLook w:val="04A0"/>
        </w:tblPrEx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FB8" w14:paraId="6FEBE7A0" w14:textId="77777777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Заробітна плата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4821E614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928,0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B8" w14:paraId="578457F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9420,0</w:t>
            </w:r>
          </w:p>
          <w:p w:rsidR="00542FB8" w14:paraId="0B2FA29C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3D7DE229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9420,0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215A0E2C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9420,0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16DE6835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9420,0</w:t>
            </w:r>
          </w:p>
        </w:tc>
      </w:tr>
      <w:tr w14:paraId="7736AC58" w14:textId="77777777" w:rsidTr="00542FB8">
        <w:tblPrEx>
          <w:tblW w:w="10461" w:type="dxa"/>
          <w:tblInd w:w="-572" w:type="dxa"/>
          <w:tblLayout w:type="fixed"/>
          <w:tblLook w:val="04A0"/>
        </w:tblPrEx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FB8" w14:paraId="422E6AAF" w14:textId="7777777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Нарахування на  заробітну плату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09BF853B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1366F11E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2072,4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6F3CC6B7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2072,4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09A04AE0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2072,4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6565388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2072,4</w:t>
            </w:r>
          </w:p>
        </w:tc>
      </w:tr>
      <w:tr w14:paraId="1F8D887C" w14:textId="77777777" w:rsidTr="00542FB8">
        <w:tblPrEx>
          <w:tblW w:w="10461" w:type="dxa"/>
          <w:tblInd w:w="-572" w:type="dxa"/>
          <w:tblLayout w:type="fixed"/>
          <w:tblLook w:val="04A0"/>
        </w:tblPrEx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FB8" w14:paraId="077E9E3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Предмети, матеріали, обладнання, інвентар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1F893DCA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6F1427A0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73411CA2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23F46844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7250C474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960,0</w:t>
            </w:r>
          </w:p>
        </w:tc>
      </w:tr>
      <w:tr w14:paraId="1DC83429" w14:textId="77777777" w:rsidTr="00542FB8">
        <w:tblPrEx>
          <w:tblW w:w="10461" w:type="dxa"/>
          <w:tblInd w:w="-572" w:type="dxa"/>
          <w:tblLayout w:type="fixed"/>
          <w:tblLook w:val="04A0"/>
        </w:tblPrEx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FB8" w14:paraId="13B9B7B8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Оплата послуг (розробка сайту)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56C9C9EF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801,0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1654C997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4DC671AF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51041985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2553E014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100,0</w:t>
            </w:r>
          </w:p>
        </w:tc>
      </w:tr>
      <w:tr w14:paraId="1B71B3B4" w14:textId="77777777" w:rsidTr="00542FB8">
        <w:tblPrEx>
          <w:tblW w:w="10461" w:type="dxa"/>
          <w:tblInd w:w="-572" w:type="dxa"/>
          <w:tblLayout w:type="fixed"/>
          <w:tblLook w:val="04A0"/>
        </w:tblPrEx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FB8" w14:paraId="2485DB0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Видатки на відрядження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B8" w14:paraId="3E30054A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5347C3BE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032D4464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7AA5672C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367401B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64,0</w:t>
            </w:r>
          </w:p>
        </w:tc>
      </w:tr>
      <w:tr w14:paraId="1E8C886B" w14:textId="77777777" w:rsidTr="00542FB8">
        <w:tblPrEx>
          <w:tblW w:w="10461" w:type="dxa"/>
          <w:tblInd w:w="-572" w:type="dxa"/>
          <w:tblLayout w:type="fixed"/>
          <w:tblLook w:val="04A0"/>
        </w:tblPrEx>
        <w:trPr>
          <w:cantSplit/>
          <w:trHeight w:val="567"/>
        </w:trPr>
        <w:tc>
          <w:tcPr>
            <w:tcW w:w="39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2FB8" w14:paraId="7407B00B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Оплата комунальних послуг та енергоносіїв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FB8" w14:paraId="65F983EA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40,0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FB8" w14:paraId="304693D5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215,0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FB8" w14:paraId="1EA2147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215,0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FB8" w14:paraId="4AF7FB03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215,0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FB8" w14:paraId="26657D8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215,0</w:t>
            </w:r>
          </w:p>
        </w:tc>
      </w:tr>
      <w:tr w14:paraId="1BCB5EDC" w14:textId="77777777" w:rsidTr="00542FB8">
        <w:tblPrEx>
          <w:tblW w:w="10461" w:type="dxa"/>
          <w:tblInd w:w="-572" w:type="dxa"/>
          <w:tblLayout w:type="fixed"/>
          <w:tblLook w:val="04A0"/>
        </w:tblPrEx>
        <w:trPr>
          <w:cantSplit/>
          <w:trHeight w:val="567"/>
        </w:trPr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FB8" w14:paraId="105A4073" w14:textId="77777777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Всього, загальний 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71672B8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1DFCE8C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0A79F56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03C745BC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FB8" w14:paraId="0ECAF95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</w:tr>
    </w:tbl>
    <w:p w:rsidR="00542FB8" w:rsidP="00542FB8" w14:paraId="6402EDDE" w14:textId="77777777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7CAD" w:rsidRPr="00542FB8" w:rsidP="00542FB8" w14:paraId="5FF0D8BD" w14:textId="2F60FD31">
      <w:pPr>
        <w:pStyle w:val="docdata"/>
        <w:spacing w:before="0" w:beforeAutospacing="0" w:after="0" w:afterAutospacing="0" w:line="276" w:lineRule="auto"/>
        <w:jc w:val="center"/>
        <w:rPr>
          <w:sz w:val="32"/>
          <w:szCs w:val="32"/>
        </w:rPr>
      </w:pPr>
      <w:bookmarkStart w:id="1" w:name="_GoBack1"/>
      <w:bookmarkEnd w:id="1"/>
      <w:r w:rsidRPr="00542FB8">
        <w:rPr>
          <w:sz w:val="28"/>
          <w:szCs w:val="32"/>
        </w:rPr>
        <w:t>Міський голова 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D3204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2FB8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806232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969</Characters>
  <Application>Microsoft Office Word</Application>
  <DocSecurity>8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Валик Гисар</cp:lastModifiedBy>
  <cp:revision>12</cp:revision>
  <dcterms:created xsi:type="dcterms:W3CDTF">2023-03-27T06:24:00Z</dcterms:created>
  <dcterms:modified xsi:type="dcterms:W3CDTF">2023-06-02T08:07:00Z</dcterms:modified>
</cp:coreProperties>
</file>