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08" w:rsidRDefault="00384E8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84E88" w:rsidRPr="00384E88" w:rsidRDefault="00384E88" w:rsidP="00384E88">
      <w:pPr>
        <w:pStyle w:val="9"/>
        <w:ind w:left="0" w:right="0"/>
        <w:jc w:val="center"/>
        <w:rPr>
          <w:szCs w:val="28"/>
        </w:rPr>
      </w:pPr>
      <w:r w:rsidRPr="00384E88">
        <w:rPr>
          <w:szCs w:val="28"/>
        </w:rPr>
        <w:t xml:space="preserve">до </w:t>
      </w:r>
      <w:proofErr w:type="spellStart"/>
      <w:r w:rsidRPr="00384E88">
        <w:rPr>
          <w:szCs w:val="28"/>
        </w:rPr>
        <w:t>проєкту</w:t>
      </w:r>
      <w:proofErr w:type="spellEnd"/>
      <w:r w:rsidRPr="00384E88">
        <w:rPr>
          <w:szCs w:val="28"/>
        </w:rPr>
        <w:t xml:space="preserve"> р</w:t>
      </w:r>
      <w:proofErr w:type="spellStart"/>
      <w:r w:rsidRPr="00384E88">
        <w:rPr>
          <w:szCs w:val="28"/>
          <w:lang w:val="ru-RU"/>
        </w:rPr>
        <w:t>іш</w:t>
      </w:r>
      <w:r w:rsidRPr="00384E88">
        <w:rPr>
          <w:szCs w:val="28"/>
        </w:rPr>
        <w:t>ення</w:t>
      </w:r>
      <w:proofErr w:type="spellEnd"/>
      <w:r w:rsidRPr="00384E88">
        <w:rPr>
          <w:szCs w:val="28"/>
        </w:rPr>
        <w:t xml:space="preserve"> «Про внесення змін  до рішення Броварської міської ради</w:t>
      </w:r>
    </w:p>
    <w:p w:rsidR="00384E88" w:rsidRPr="00384E88" w:rsidRDefault="00384E88" w:rsidP="00384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84E88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 від 23.12.2022 року № 988-39-08</w:t>
      </w:r>
    </w:p>
    <w:p w:rsidR="00384E88" w:rsidRPr="00384E88" w:rsidRDefault="00384E88" w:rsidP="00384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84E88">
        <w:rPr>
          <w:rFonts w:ascii="Times New Roman" w:hAnsi="Times New Roman" w:cs="Times New Roman"/>
          <w:sz w:val="28"/>
          <w:szCs w:val="28"/>
          <w:lang w:val="uk-UA"/>
        </w:rPr>
        <w:t xml:space="preserve"> «Про бюджет Броварської міської територіальної громади на 2023 рік» </w:t>
      </w:r>
    </w:p>
    <w:p w:rsidR="00384E88" w:rsidRPr="00384E88" w:rsidRDefault="00384E88" w:rsidP="00384E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84E88">
        <w:rPr>
          <w:rFonts w:ascii="Times New Roman" w:hAnsi="Times New Roman" w:cs="Times New Roman"/>
          <w:sz w:val="28"/>
          <w:szCs w:val="28"/>
          <w:lang w:val="uk-UA"/>
        </w:rPr>
        <w:t>та додатків  2, 3, 7</w:t>
      </w:r>
    </w:p>
    <w:p w:rsidR="00384E88" w:rsidRPr="00384E88" w:rsidRDefault="00384E88" w:rsidP="00384E88">
      <w:pPr>
        <w:tabs>
          <w:tab w:val="left" w:pos="0"/>
        </w:tabs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4E88" w:rsidRDefault="00384E88" w:rsidP="00384E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E88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</w:t>
      </w:r>
    </w:p>
    <w:p w:rsidR="00384E88" w:rsidRPr="00384E88" w:rsidRDefault="00384E88" w:rsidP="00384E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4E88" w:rsidRPr="00384E88" w:rsidRDefault="00384E88" w:rsidP="00384E88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384E88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384E88" w:rsidRPr="00384E88" w:rsidRDefault="00384E88" w:rsidP="00384E88">
      <w:pPr>
        <w:pStyle w:val="a5"/>
        <w:tabs>
          <w:tab w:val="left" w:pos="993"/>
        </w:tabs>
        <w:ind w:left="0" w:firstLine="567"/>
        <w:jc w:val="both"/>
        <w:rPr>
          <w:b/>
          <w:sz w:val="28"/>
          <w:szCs w:val="28"/>
          <w:lang w:val="uk-UA"/>
        </w:rPr>
      </w:pPr>
    </w:p>
    <w:p w:rsidR="00384E88" w:rsidRPr="00384E88" w:rsidRDefault="00384E88" w:rsidP="00384E88">
      <w:pPr>
        <w:pStyle w:val="3"/>
        <w:tabs>
          <w:tab w:val="left" w:pos="0"/>
        </w:tabs>
        <w:ind w:firstLine="567"/>
        <w:rPr>
          <w:sz w:val="28"/>
          <w:szCs w:val="28"/>
        </w:rPr>
      </w:pPr>
      <w:r w:rsidRPr="00384E88">
        <w:rPr>
          <w:sz w:val="28"/>
          <w:szCs w:val="28"/>
        </w:rPr>
        <w:t>Необхідність забезпечення кошторисними призначеннями для виконання місцевих програм, затверджених рішеннями Броварської міської ради Броварського району Київської області.</w:t>
      </w:r>
    </w:p>
    <w:p w:rsidR="00384E88" w:rsidRPr="00384E88" w:rsidRDefault="00384E88" w:rsidP="00384E88">
      <w:pPr>
        <w:pStyle w:val="3"/>
        <w:tabs>
          <w:tab w:val="left" w:pos="0"/>
        </w:tabs>
        <w:ind w:firstLine="567"/>
        <w:rPr>
          <w:sz w:val="28"/>
          <w:szCs w:val="28"/>
        </w:rPr>
      </w:pPr>
    </w:p>
    <w:p w:rsidR="00384E88" w:rsidRPr="00384E88" w:rsidRDefault="00384E88" w:rsidP="00384E88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384E88">
        <w:rPr>
          <w:b/>
          <w:sz w:val="28"/>
          <w:szCs w:val="28"/>
          <w:lang w:val="uk-UA" w:eastAsia="uk-UA"/>
        </w:rPr>
        <w:t>Мета і шляхи її досягнення</w:t>
      </w:r>
    </w:p>
    <w:p w:rsidR="00384E88" w:rsidRPr="00384E88" w:rsidRDefault="00384E88" w:rsidP="00384E88">
      <w:pPr>
        <w:pStyle w:val="a5"/>
        <w:ind w:left="0" w:firstLine="567"/>
        <w:jc w:val="both"/>
        <w:rPr>
          <w:b/>
          <w:sz w:val="28"/>
          <w:szCs w:val="28"/>
          <w:lang w:val="uk-UA"/>
        </w:rPr>
      </w:pPr>
    </w:p>
    <w:p w:rsidR="00384E88" w:rsidRPr="00384E88" w:rsidRDefault="00384E88" w:rsidP="00384E88">
      <w:pPr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384E88">
        <w:rPr>
          <w:rFonts w:ascii="Times New Roman" w:hAnsi="Times New Roman" w:cs="Times New Roman"/>
          <w:sz w:val="28"/>
          <w:szCs w:val="28"/>
          <w:lang w:val="uk-UA" w:eastAsia="uk-UA"/>
        </w:rPr>
        <w:t>З</w:t>
      </w:r>
      <w:r w:rsidRPr="00384E88">
        <w:rPr>
          <w:rFonts w:ascii="Times New Roman" w:hAnsi="Times New Roman" w:cs="Times New Roman"/>
          <w:sz w:val="28"/>
          <w:szCs w:val="28"/>
          <w:lang w:val="uk-UA"/>
        </w:rPr>
        <w:t xml:space="preserve">абезпечення кошторисними призначеннями </w:t>
      </w:r>
      <w:r w:rsidRPr="00384E8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для фінансування </w:t>
      </w:r>
      <w:r w:rsidRPr="00384E88">
        <w:rPr>
          <w:rFonts w:ascii="Times New Roman" w:hAnsi="Times New Roman" w:cs="Times New Roman"/>
          <w:sz w:val="28"/>
          <w:szCs w:val="28"/>
          <w:lang w:val="uk-UA"/>
        </w:rPr>
        <w:t xml:space="preserve">місцевих програм та </w:t>
      </w:r>
      <w:r w:rsidRPr="00384E88">
        <w:rPr>
          <w:rFonts w:ascii="Times New Roman" w:hAnsi="Times New Roman" w:cs="Times New Roman"/>
          <w:sz w:val="28"/>
          <w:szCs w:val="28"/>
          <w:lang w:val="uk-UA" w:eastAsia="uk-UA"/>
        </w:rPr>
        <w:t>субвенції з обласного бюджету Київської області</w:t>
      </w:r>
      <w:r w:rsidRPr="00384E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4E88" w:rsidRPr="00384E88" w:rsidRDefault="00384E88" w:rsidP="00384E88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384E88">
        <w:rPr>
          <w:b/>
          <w:sz w:val="28"/>
          <w:szCs w:val="28"/>
          <w:lang w:val="uk-UA"/>
        </w:rPr>
        <w:t>Правові аспекти</w:t>
      </w:r>
    </w:p>
    <w:p w:rsidR="00384E88" w:rsidRPr="00384E88" w:rsidRDefault="00384E88" w:rsidP="00384E88">
      <w:pPr>
        <w:pStyle w:val="a5"/>
        <w:ind w:left="0" w:firstLine="567"/>
        <w:jc w:val="both"/>
        <w:rPr>
          <w:b/>
          <w:sz w:val="28"/>
          <w:szCs w:val="28"/>
          <w:lang w:val="uk-UA"/>
        </w:rPr>
      </w:pPr>
    </w:p>
    <w:p w:rsidR="00384E88" w:rsidRPr="00384E88" w:rsidRDefault="00384E88" w:rsidP="00384E88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384E88">
        <w:rPr>
          <w:rFonts w:ascii="Times New Roman" w:hAnsi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Україні».</w:t>
      </w:r>
    </w:p>
    <w:p w:rsidR="00384E88" w:rsidRPr="00384E88" w:rsidRDefault="00384E88" w:rsidP="00384E88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84E88" w:rsidRPr="00384E88" w:rsidRDefault="00384E88" w:rsidP="00384E88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4E88">
        <w:rPr>
          <w:rFonts w:ascii="Times New Roman" w:hAnsi="Times New Roman" w:cs="Times New Roman"/>
          <w:b/>
          <w:sz w:val="28"/>
          <w:szCs w:val="28"/>
          <w:lang w:val="uk-UA"/>
        </w:rPr>
        <w:t>4.Фінансово економічне обґрунтування</w:t>
      </w:r>
    </w:p>
    <w:p w:rsidR="00384E88" w:rsidRPr="00384E88" w:rsidRDefault="00384E88" w:rsidP="00384E88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4E88" w:rsidRPr="00384E88" w:rsidRDefault="00384E88" w:rsidP="00384E8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84E88">
        <w:rPr>
          <w:rFonts w:ascii="Times New Roman" w:hAnsi="Times New Roman" w:cs="Times New Roman"/>
          <w:sz w:val="28"/>
          <w:szCs w:val="28"/>
          <w:lang w:val="uk-UA" w:eastAsia="uk-UA"/>
        </w:rPr>
        <w:t>Перерозподіл коштів в межах загального обсягу бюджетних призначень.</w:t>
      </w:r>
    </w:p>
    <w:p w:rsidR="00384E88" w:rsidRPr="00384E88" w:rsidRDefault="00384E88" w:rsidP="00384E88">
      <w:pPr>
        <w:pStyle w:val="a5"/>
        <w:ind w:left="0" w:firstLine="567"/>
        <w:jc w:val="both"/>
        <w:rPr>
          <w:b/>
          <w:sz w:val="28"/>
          <w:szCs w:val="28"/>
          <w:lang w:val="uk-UA"/>
        </w:rPr>
      </w:pPr>
      <w:r w:rsidRPr="00384E88">
        <w:rPr>
          <w:b/>
          <w:sz w:val="28"/>
          <w:szCs w:val="28"/>
          <w:lang w:val="uk-UA"/>
        </w:rPr>
        <w:t>5.Прогноз результатів</w:t>
      </w:r>
    </w:p>
    <w:p w:rsidR="00384E88" w:rsidRPr="00384E88" w:rsidRDefault="00384E88" w:rsidP="00384E88">
      <w:pPr>
        <w:pStyle w:val="a5"/>
        <w:ind w:left="0" w:firstLine="567"/>
        <w:jc w:val="both"/>
        <w:rPr>
          <w:b/>
          <w:sz w:val="28"/>
          <w:szCs w:val="28"/>
          <w:lang w:val="uk-UA"/>
        </w:rPr>
      </w:pPr>
    </w:p>
    <w:p w:rsidR="00384E88" w:rsidRPr="00384E88" w:rsidRDefault="00384E88" w:rsidP="00384E8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E88">
        <w:rPr>
          <w:rFonts w:ascii="Times New Roman" w:hAnsi="Times New Roman" w:cs="Times New Roman"/>
          <w:sz w:val="28"/>
          <w:szCs w:val="28"/>
          <w:lang w:val="uk-UA"/>
        </w:rPr>
        <w:t>Забезпечення кошторисними призначеннями для своєчасного фінансування місцевих програм, затверджених рішеннями Броварської міської ради Броварського району Київської області, відповідно до їх фактичної потреби.</w:t>
      </w:r>
    </w:p>
    <w:p w:rsidR="00384E88" w:rsidRPr="00384E88" w:rsidRDefault="00384E88" w:rsidP="00384E88">
      <w:pPr>
        <w:pStyle w:val="a5"/>
        <w:ind w:left="0" w:firstLine="567"/>
        <w:jc w:val="both"/>
        <w:rPr>
          <w:b/>
          <w:sz w:val="28"/>
          <w:szCs w:val="28"/>
          <w:lang w:val="uk-UA"/>
        </w:rPr>
      </w:pPr>
      <w:bookmarkStart w:id="0" w:name="_Hlk68013597"/>
      <w:r w:rsidRPr="00384E88">
        <w:rPr>
          <w:b/>
          <w:sz w:val="28"/>
          <w:szCs w:val="28"/>
          <w:lang w:val="uk-UA"/>
        </w:rPr>
        <w:t>6.Суб’єкт подання проекту рішення</w:t>
      </w:r>
    </w:p>
    <w:p w:rsidR="00384E88" w:rsidRPr="00384E88" w:rsidRDefault="00384E88" w:rsidP="00384E88">
      <w:pPr>
        <w:pStyle w:val="a5"/>
        <w:ind w:left="0" w:firstLine="567"/>
        <w:jc w:val="both"/>
        <w:rPr>
          <w:b/>
          <w:sz w:val="28"/>
          <w:szCs w:val="28"/>
          <w:lang w:val="uk-UA"/>
        </w:rPr>
      </w:pPr>
    </w:p>
    <w:p w:rsidR="00384E88" w:rsidRPr="00384E88" w:rsidRDefault="00384E88" w:rsidP="00384E8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E88">
        <w:rPr>
          <w:rFonts w:ascii="Times New Roman" w:hAnsi="Times New Roman" w:cs="Times New Roman"/>
          <w:sz w:val="28"/>
          <w:szCs w:val="28"/>
          <w:lang w:val="uk-UA"/>
        </w:rPr>
        <w:t>Фінансове управління Броварської міської ради Броварського району Київської області, начальник Наталія ПОСТЕРНАК 6-06-67, заступник начальника – начальник бюджетного відділу Наталія КРІПАК 6-13-59.</w:t>
      </w:r>
    </w:p>
    <w:p w:rsidR="00384E88" w:rsidRPr="00384E88" w:rsidRDefault="00384E88" w:rsidP="00384E88">
      <w:pPr>
        <w:pStyle w:val="a5"/>
        <w:ind w:left="426"/>
        <w:jc w:val="both"/>
        <w:rPr>
          <w:b/>
          <w:sz w:val="28"/>
          <w:szCs w:val="28"/>
          <w:lang w:val="uk-UA"/>
        </w:rPr>
      </w:pPr>
      <w:bookmarkStart w:id="1" w:name="_Hlk68013621"/>
    </w:p>
    <w:p w:rsidR="00384E88" w:rsidRPr="00384E88" w:rsidRDefault="00384E88" w:rsidP="00384E88">
      <w:pPr>
        <w:pStyle w:val="a5"/>
        <w:ind w:left="426"/>
        <w:jc w:val="both"/>
        <w:rPr>
          <w:b/>
          <w:sz w:val="28"/>
          <w:szCs w:val="28"/>
          <w:lang w:val="uk-UA"/>
        </w:rPr>
      </w:pPr>
    </w:p>
    <w:p w:rsidR="00384E88" w:rsidRPr="00384E88" w:rsidRDefault="00384E88" w:rsidP="00384E88">
      <w:pPr>
        <w:pStyle w:val="a5"/>
        <w:ind w:left="426"/>
        <w:jc w:val="both"/>
        <w:rPr>
          <w:b/>
          <w:sz w:val="28"/>
          <w:szCs w:val="28"/>
          <w:lang w:val="uk-UA"/>
        </w:rPr>
      </w:pPr>
    </w:p>
    <w:bookmarkEnd w:id="0"/>
    <w:bookmarkEnd w:id="1"/>
    <w:p w:rsidR="00384E88" w:rsidRPr="00384E88" w:rsidRDefault="00384E88" w:rsidP="00384E88">
      <w:pPr>
        <w:pStyle w:val="3"/>
        <w:tabs>
          <w:tab w:val="left" w:pos="6711"/>
        </w:tabs>
        <w:ind w:firstLine="360"/>
        <w:jc w:val="center"/>
        <w:rPr>
          <w:b/>
          <w:sz w:val="28"/>
          <w:szCs w:val="28"/>
        </w:rPr>
      </w:pPr>
      <w:r w:rsidRPr="00384E88">
        <w:rPr>
          <w:b/>
          <w:sz w:val="28"/>
          <w:szCs w:val="28"/>
        </w:rPr>
        <w:lastRenderedPageBreak/>
        <w:t>ВИДАТКИ</w:t>
      </w:r>
    </w:p>
    <w:p w:rsidR="00384E88" w:rsidRPr="00384E88" w:rsidRDefault="00384E88" w:rsidP="00384E88">
      <w:pPr>
        <w:pStyle w:val="3"/>
        <w:tabs>
          <w:tab w:val="left" w:pos="6711"/>
        </w:tabs>
        <w:ind w:firstLine="360"/>
        <w:jc w:val="center"/>
        <w:rPr>
          <w:b/>
          <w:sz w:val="28"/>
          <w:szCs w:val="28"/>
        </w:rPr>
      </w:pPr>
    </w:p>
    <w:p w:rsidR="00384E88" w:rsidRPr="00384E88" w:rsidRDefault="00384E88" w:rsidP="00384E8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4E88">
        <w:rPr>
          <w:rFonts w:ascii="Times New Roman" w:hAnsi="Times New Roman" w:cs="Times New Roman"/>
          <w:b/>
          <w:sz w:val="28"/>
          <w:szCs w:val="28"/>
          <w:lang w:val="uk-UA"/>
        </w:rPr>
        <w:t>ЗАГАЛЬНИЙ ФОНД</w:t>
      </w:r>
    </w:p>
    <w:p w:rsidR="00384E88" w:rsidRPr="00384E88" w:rsidRDefault="00384E88" w:rsidP="00384E8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4E88">
        <w:rPr>
          <w:rFonts w:ascii="Times New Roman" w:hAnsi="Times New Roman" w:cs="Times New Roman"/>
          <w:b/>
          <w:sz w:val="28"/>
          <w:szCs w:val="28"/>
          <w:lang w:val="uk-UA"/>
        </w:rPr>
        <w:t>Зменшити видаткову частину бюджету на 10 000 000,0 грн. для передачі коштів із загального фонду бюджету до бюджету розвитку (спеціального фонду):</w:t>
      </w:r>
    </w:p>
    <w:p w:rsidR="00384E88" w:rsidRPr="00384E88" w:rsidRDefault="00384E88" w:rsidP="00384E88">
      <w:pPr>
        <w:pStyle w:val="a5"/>
        <w:ind w:left="0"/>
        <w:jc w:val="both"/>
        <w:rPr>
          <w:b/>
          <w:sz w:val="28"/>
          <w:szCs w:val="28"/>
          <w:lang w:val="uk-UA"/>
        </w:rPr>
      </w:pPr>
    </w:p>
    <w:p w:rsidR="00384E88" w:rsidRPr="00384E88" w:rsidRDefault="00384E88" w:rsidP="00384E88">
      <w:pPr>
        <w:pStyle w:val="a5"/>
        <w:numPr>
          <w:ilvl w:val="1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384E88">
        <w:rPr>
          <w:sz w:val="28"/>
          <w:szCs w:val="28"/>
          <w:u w:val="single"/>
          <w:lang w:val="uk-UA"/>
        </w:rPr>
        <w:t xml:space="preserve">Фінансовому управлінню Броварської міської ради Броварського району Київської області </w:t>
      </w:r>
      <w:r w:rsidRPr="00384E88">
        <w:rPr>
          <w:sz w:val="28"/>
          <w:szCs w:val="28"/>
          <w:lang w:val="uk-UA"/>
        </w:rPr>
        <w:t>зменшити на 10 000 000,0 грн.:</w:t>
      </w:r>
    </w:p>
    <w:p w:rsidR="00384E88" w:rsidRPr="00384E88" w:rsidRDefault="00384E88" w:rsidP="00384E88">
      <w:pPr>
        <w:pStyle w:val="a5"/>
        <w:ind w:left="0"/>
        <w:jc w:val="both"/>
        <w:rPr>
          <w:sz w:val="28"/>
          <w:szCs w:val="28"/>
          <w:u w:val="single"/>
          <w:lang w:val="uk-UA"/>
        </w:rPr>
      </w:pPr>
    </w:p>
    <w:p w:rsidR="00384E88" w:rsidRPr="00384E88" w:rsidRDefault="00384E88" w:rsidP="00384E88">
      <w:pPr>
        <w:pStyle w:val="a5"/>
        <w:numPr>
          <w:ilvl w:val="2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384E88">
        <w:rPr>
          <w:sz w:val="28"/>
          <w:szCs w:val="28"/>
          <w:u w:val="single"/>
          <w:lang w:val="uk-UA"/>
        </w:rPr>
        <w:t>по коду 3719800</w:t>
      </w:r>
      <w:r w:rsidRPr="00384E88">
        <w:rPr>
          <w:sz w:val="28"/>
          <w:szCs w:val="28"/>
          <w:lang w:val="uk-UA"/>
        </w:rPr>
        <w:t xml:space="preserve"> «Субвенція з місцевого бюджету державному бюджету на виконання програм соціально-економічного розвитку регіонів» для виконання Програми заходів з організації територіальної оборони в Броварській міській територіальній громаді на 2023 рік зменшити на 10 000 000,0 грн.</w:t>
      </w:r>
    </w:p>
    <w:p w:rsidR="00384E88" w:rsidRPr="00384E88" w:rsidRDefault="00384E88" w:rsidP="00384E88">
      <w:pPr>
        <w:pStyle w:val="a5"/>
        <w:ind w:left="0"/>
        <w:jc w:val="both"/>
        <w:rPr>
          <w:sz w:val="28"/>
          <w:szCs w:val="28"/>
          <w:u w:val="single"/>
          <w:lang w:val="uk-UA"/>
        </w:rPr>
      </w:pPr>
    </w:p>
    <w:p w:rsidR="00384E88" w:rsidRPr="00384E88" w:rsidRDefault="00384E88" w:rsidP="00384E88">
      <w:pPr>
        <w:pStyle w:val="a5"/>
        <w:ind w:left="0"/>
        <w:jc w:val="center"/>
        <w:rPr>
          <w:b/>
          <w:i/>
          <w:sz w:val="28"/>
          <w:szCs w:val="28"/>
          <w:lang w:val="uk-UA"/>
        </w:rPr>
      </w:pPr>
      <w:r w:rsidRPr="00384E88">
        <w:rPr>
          <w:b/>
          <w:i/>
          <w:sz w:val="28"/>
          <w:szCs w:val="28"/>
          <w:lang w:val="uk-UA"/>
        </w:rPr>
        <w:t>СПЕЦІАЛЬНИЙ ФОНД</w:t>
      </w:r>
    </w:p>
    <w:p w:rsidR="00384E88" w:rsidRPr="00384E88" w:rsidRDefault="00384E88" w:rsidP="00384E88">
      <w:pPr>
        <w:pStyle w:val="a5"/>
        <w:ind w:left="0"/>
        <w:jc w:val="center"/>
        <w:rPr>
          <w:b/>
          <w:i/>
          <w:sz w:val="28"/>
          <w:szCs w:val="28"/>
          <w:lang w:val="uk-UA"/>
        </w:rPr>
      </w:pPr>
    </w:p>
    <w:p w:rsidR="00384E88" w:rsidRDefault="00384E88" w:rsidP="00384E8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4E88">
        <w:rPr>
          <w:rFonts w:ascii="Times New Roman" w:hAnsi="Times New Roman" w:cs="Times New Roman"/>
          <w:b/>
          <w:sz w:val="28"/>
          <w:szCs w:val="28"/>
          <w:lang w:val="uk-UA"/>
        </w:rPr>
        <w:t>Збільшити видаткову частину бюджету на 10 000 000,0 грн. за рахунок передачі коштів із загального фонду бюджету до бюджету розвитку (спеціального фонду):</w:t>
      </w:r>
    </w:p>
    <w:p w:rsidR="00384E88" w:rsidRPr="00384E88" w:rsidRDefault="00384E88" w:rsidP="00384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4E88" w:rsidRPr="00384E88" w:rsidRDefault="00384E88" w:rsidP="00384E88">
      <w:pPr>
        <w:pStyle w:val="a5"/>
        <w:numPr>
          <w:ilvl w:val="1"/>
          <w:numId w:val="4"/>
        </w:numPr>
        <w:ind w:left="0" w:firstLine="0"/>
        <w:jc w:val="both"/>
        <w:rPr>
          <w:sz w:val="28"/>
          <w:szCs w:val="28"/>
          <w:lang w:val="uk-UA"/>
        </w:rPr>
      </w:pPr>
      <w:r w:rsidRPr="00384E88">
        <w:rPr>
          <w:sz w:val="28"/>
          <w:szCs w:val="28"/>
          <w:u w:val="single"/>
          <w:lang w:val="uk-UA"/>
        </w:rPr>
        <w:t xml:space="preserve">Фінансовому управлінню Броварської міської ради Броварського району Київської області </w:t>
      </w:r>
      <w:r w:rsidRPr="00384E88">
        <w:rPr>
          <w:sz w:val="28"/>
          <w:szCs w:val="28"/>
          <w:lang w:val="uk-UA"/>
        </w:rPr>
        <w:t>збільшити на 10 000 000,0 грн.:</w:t>
      </w:r>
    </w:p>
    <w:p w:rsidR="00384E88" w:rsidRPr="00384E88" w:rsidRDefault="00384E88" w:rsidP="00384E88">
      <w:pPr>
        <w:pStyle w:val="a5"/>
        <w:ind w:left="0"/>
        <w:jc w:val="both"/>
        <w:rPr>
          <w:sz w:val="28"/>
          <w:szCs w:val="28"/>
          <w:u w:val="single"/>
          <w:lang w:val="uk-UA"/>
        </w:rPr>
      </w:pPr>
    </w:p>
    <w:p w:rsidR="00384E88" w:rsidRPr="00384E88" w:rsidRDefault="00384E88" w:rsidP="00384E88">
      <w:pPr>
        <w:pStyle w:val="a5"/>
        <w:numPr>
          <w:ilvl w:val="2"/>
          <w:numId w:val="4"/>
        </w:numPr>
        <w:ind w:left="0" w:firstLine="0"/>
        <w:jc w:val="both"/>
        <w:rPr>
          <w:sz w:val="28"/>
          <w:szCs w:val="28"/>
          <w:lang w:val="uk-UA"/>
        </w:rPr>
      </w:pPr>
      <w:r w:rsidRPr="00384E88">
        <w:rPr>
          <w:sz w:val="28"/>
          <w:szCs w:val="28"/>
          <w:u w:val="single"/>
          <w:lang w:val="uk-UA"/>
        </w:rPr>
        <w:t>по коду 3719800</w:t>
      </w:r>
      <w:r w:rsidRPr="00384E88">
        <w:rPr>
          <w:sz w:val="28"/>
          <w:szCs w:val="28"/>
          <w:lang w:val="uk-UA"/>
        </w:rPr>
        <w:t xml:space="preserve"> «Субвенція з місцевого бюджету державному бюджету на виконання програм соціально-економічного розвитку регіонів» для виконання Програми заходів з організації територіальної оборони в Броварській міській територіальній громаді на 2023 рік збільшити на 10 000 000,0 грн.</w:t>
      </w:r>
    </w:p>
    <w:p w:rsidR="00384E88" w:rsidRPr="00384E88" w:rsidRDefault="00384E88" w:rsidP="00384E88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:rsidR="00384E88" w:rsidRPr="00384E88" w:rsidRDefault="00384E88" w:rsidP="00384E88">
      <w:pPr>
        <w:pStyle w:val="a5"/>
        <w:ind w:left="0"/>
        <w:jc w:val="both"/>
        <w:rPr>
          <w:sz w:val="28"/>
          <w:szCs w:val="28"/>
          <w:u w:val="single"/>
          <w:lang w:val="uk-UA"/>
        </w:rPr>
      </w:pPr>
    </w:p>
    <w:p w:rsidR="00384E88" w:rsidRPr="00384E88" w:rsidRDefault="00384E88" w:rsidP="00384E88">
      <w:pPr>
        <w:pStyle w:val="a5"/>
        <w:ind w:left="0"/>
        <w:jc w:val="both"/>
        <w:rPr>
          <w:sz w:val="28"/>
          <w:szCs w:val="28"/>
          <w:u w:val="single"/>
          <w:lang w:val="uk-UA"/>
        </w:rPr>
      </w:pPr>
    </w:p>
    <w:p w:rsidR="00384E88" w:rsidRPr="00384E88" w:rsidRDefault="00384E88" w:rsidP="00384E8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4E88" w:rsidRPr="00384E88" w:rsidRDefault="00384E88" w:rsidP="00384E8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84E88">
        <w:rPr>
          <w:rFonts w:ascii="Times New Roman" w:hAnsi="Times New Roman" w:cs="Times New Roman"/>
          <w:sz w:val="28"/>
          <w:szCs w:val="28"/>
          <w:lang w:val="uk-UA"/>
        </w:rPr>
        <w:t>Начальник фінансового управління                               Наталія  ПОСТЕРНАК</w:t>
      </w:r>
    </w:p>
    <w:p w:rsidR="009B7D79" w:rsidRPr="00384E88" w:rsidRDefault="009B7D79" w:rsidP="00384E88">
      <w:pPr>
        <w:spacing w:after="0"/>
        <w:ind w:right="-284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sectPr w:rsidR="009B7D79" w:rsidRPr="00384E88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8D4421"/>
    <w:multiLevelType w:val="multilevel"/>
    <w:tmpl w:val="C53C0A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>
    <w:nsid w:val="5EF5256C"/>
    <w:multiLevelType w:val="multilevel"/>
    <w:tmpl w:val="BDB099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7294CE8"/>
    <w:multiLevelType w:val="multilevel"/>
    <w:tmpl w:val="D94EF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B1C08"/>
    <w:rsid w:val="00126B69"/>
    <w:rsid w:val="001A3FF0"/>
    <w:rsid w:val="00244FF9"/>
    <w:rsid w:val="003613A9"/>
    <w:rsid w:val="00361CD8"/>
    <w:rsid w:val="00384E88"/>
    <w:rsid w:val="003855A6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paragraph" w:styleId="9">
    <w:name w:val="heading 9"/>
    <w:basedOn w:val="a"/>
    <w:next w:val="a"/>
    <w:link w:val="90"/>
    <w:qFormat/>
    <w:rsid w:val="00384E88"/>
    <w:pPr>
      <w:keepNext/>
      <w:spacing w:after="0" w:line="240" w:lineRule="auto"/>
      <w:ind w:left="1440" w:right="-708" w:hanging="22"/>
      <w:outlineLvl w:val="8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90">
    <w:name w:val="Заголовок 9 Знак"/>
    <w:basedOn w:val="a0"/>
    <w:link w:val="9"/>
    <w:rsid w:val="00384E8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Body Text Indent 3"/>
    <w:basedOn w:val="a"/>
    <w:link w:val="30"/>
    <w:uiPriority w:val="99"/>
    <w:rsid w:val="00384E88"/>
    <w:pPr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84E88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384E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84E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84E88"/>
    <w:rPr>
      <w:rFonts w:ascii="Courier New" w:eastAsia="Times New Roman" w:hAnsi="Courier New" w:cs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</cp:lastModifiedBy>
  <cp:revision>15</cp:revision>
  <dcterms:created xsi:type="dcterms:W3CDTF">2021-03-03T14:03:00Z</dcterms:created>
  <dcterms:modified xsi:type="dcterms:W3CDTF">2023-04-20T08:30:00Z</dcterms:modified>
</cp:coreProperties>
</file>