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326A2F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326A2F" w:rsidRDefault="00326A2F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до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рішення </w:t>
      </w:r>
    </w:p>
    <w:p w:rsidR="00326A2F" w:rsidRPr="00FB6148" w:rsidRDefault="00326A2F" w:rsidP="00326A2F">
      <w:pPr>
        <w:pStyle w:val="a6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bookmarkStart w:id="0" w:name="_Hlk130462800"/>
      <w:r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«</w:t>
      </w:r>
      <w:r w:rsidRPr="00FB614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Про безоплатне прийняття </w:t>
      </w:r>
      <w:r w:rsidRPr="00FB6148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в</w:t>
      </w:r>
      <w:r w:rsidRPr="00FB614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комунальну власність</w:t>
      </w:r>
    </w:p>
    <w:p w:rsidR="00326A2F" w:rsidRPr="00FB6148" w:rsidRDefault="00326A2F" w:rsidP="00326A2F">
      <w:pPr>
        <w:pStyle w:val="a6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</w:pPr>
      <w:proofErr w:type="spellStart"/>
      <w:r w:rsidRPr="00FB6148">
        <w:rPr>
          <w:rFonts w:ascii="Times New Roman" w:hAnsi="Times New Roman" w:cs="Times New Roman"/>
          <w:b/>
          <w:bCs/>
          <w:sz w:val="28"/>
          <w:szCs w:val="28"/>
        </w:rPr>
        <w:t>Броварської</w:t>
      </w:r>
      <w:proofErr w:type="spellEnd"/>
      <w:r w:rsidRPr="00FB61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B6148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Pr="00FB61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B6148">
        <w:rPr>
          <w:rFonts w:ascii="Times New Roman" w:hAnsi="Times New Roman" w:cs="Times New Roman"/>
          <w:b/>
          <w:bCs/>
          <w:sz w:val="28"/>
          <w:szCs w:val="28"/>
        </w:rPr>
        <w:t>територіальної</w:t>
      </w:r>
      <w:proofErr w:type="spellEnd"/>
      <w:r w:rsidRPr="00FB61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B6148">
        <w:rPr>
          <w:rFonts w:ascii="Times New Roman" w:hAnsi="Times New Roman" w:cs="Times New Roman"/>
          <w:b/>
          <w:bCs/>
          <w:sz w:val="28"/>
          <w:szCs w:val="28"/>
        </w:rPr>
        <w:t>громади</w:t>
      </w:r>
      <w:proofErr w:type="spellEnd"/>
      <w:r w:rsidRPr="00FB61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0"/>
      <w:r w:rsidRPr="00FB6148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майна від</w:t>
      </w:r>
    </w:p>
    <w:p w:rsidR="00326A2F" w:rsidRPr="00FB6148" w:rsidRDefault="00326A2F" w:rsidP="00326A2F">
      <w:pPr>
        <w:pStyle w:val="a6"/>
        <w:jc w:val="center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val="uk-UA" w:eastAsia="uk-UA"/>
        </w:rPr>
      </w:pPr>
      <w:bookmarkStart w:id="1" w:name="_Hlk136961128"/>
      <w:r w:rsidRPr="00FB6148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val="uk-UA" w:eastAsia="uk-UA"/>
        </w:rPr>
        <w:t>громадської організації «РОТАРІ КЛУБ КИЇВ ІНТЕРНЕШЕНАЛ»</w:t>
      </w:r>
    </w:p>
    <w:bookmarkEnd w:id="1"/>
    <w:p w:rsidR="00326A2F" w:rsidRPr="00FB6148" w:rsidRDefault="00326A2F" w:rsidP="00326A2F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326A2F" w:rsidRDefault="00326A2F" w:rsidP="00326A2F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r>
        <w:rPr>
          <w:color w:val="000000"/>
          <w:sz w:val="28"/>
          <w:szCs w:val="28"/>
        </w:rPr>
        <w:t>підготовлена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bookmarkStart w:id="2" w:name="_Hlk68696339"/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</w:t>
      </w:r>
      <w:bookmarkEnd w:id="2"/>
      <w:r>
        <w:rPr>
          <w:color w:val="000000"/>
          <w:sz w:val="28"/>
          <w:szCs w:val="28"/>
        </w:rPr>
        <w:t xml:space="preserve">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:rsidR="00326A2F" w:rsidRDefault="00326A2F" w:rsidP="00326A2F">
      <w:pPr>
        <w:pStyle w:val="docdata"/>
        <w:spacing w:before="0" w:beforeAutospacing="0" w:after="0" w:afterAutospacing="0"/>
        <w:ind w:left="567"/>
        <w:jc w:val="both"/>
        <w:rPr>
          <w:b/>
          <w:sz w:val="27"/>
          <w:szCs w:val="27"/>
          <w:lang w:val="uk-UA"/>
        </w:rPr>
      </w:pPr>
    </w:p>
    <w:p w:rsidR="00326A2F" w:rsidRPr="003C697B" w:rsidRDefault="00326A2F" w:rsidP="00326A2F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3C697B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:rsidR="00326A2F" w:rsidRDefault="00326A2F" w:rsidP="00326A2F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3C697B">
        <w:rPr>
          <w:lang w:val="uk-UA"/>
        </w:rPr>
        <w:t xml:space="preserve"> </w:t>
      </w:r>
      <w:r w:rsidRPr="003C697B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3C697B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ист </w:t>
      </w:r>
      <w:r w:rsidRPr="00FB61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громадської організації «РОТАРІ КЛУБ КИЇВ ІНТЕРНЕШЕНАЛ» від 26.05.2023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C697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 проханням передати в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>комунальну власність Броварської міської територіальної громади майн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B61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громадської організації «РОТАРІ КЛУБ КИЇВ ІНТЕРНЕШЕНАЛ»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(матраци, набори постільної білизни, гігієнічні набори та ін.)</w:t>
      </w:r>
    </w:p>
    <w:p w:rsidR="00326A2F" w:rsidRPr="003C697B" w:rsidRDefault="00326A2F" w:rsidP="00326A2F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:rsidR="00326A2F" w:rsidRPr="00FB6148" w:rsidRDefault="00326A2F" w:rsidP="00326A2F">
      <w:pPr>
        <w:pStyle w:val="a6"/>
        <w:ind w:firstLine="567"/>
        <w:jc w:val="both"/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Мета –</w:t>
      </w:r>
      <w:r w:rsidRPr="003C69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покращення побутових умов </w:t>
      </w:r>
      <w:bookmarkStart w:id="3" w:name="_Hlk129353276"/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проживання в модульному містечку внутрішньо переміщених осіб, які втратили житло внаслідок воєнних дій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bookmarkEnd w:id="3"/>
      <w:r w:rsidRPr="003C697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шляхом прийняття рішення  </w:t>
      </w:r>
      <w:r w:rsidRPr="003C697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Броварської міської ради 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3C697B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«</w:t>
      </w:r>
      <w:r w:rsidRPr="0054727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Про безоплатне прийняття в комунальну власність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5472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Броварської міської територіальної громади майна </w:t>
      </w:r>
      <w:r w:rsidRPr="00FB6148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>громадської організації «РОТАРІ КЛУБ КИЇВ ІНТЕРНЕШЕНАЛ»</w:t>
      </w:r>
    </w:p>
    <w:p w:rsidR="00326A2F" w:rsidRPr="003C697B" w:rsidRDefault="00326A2F" w:rsidP="00326A2F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:rsidR="00326A2F" w:rsidRPr="003C697B" w:rsidRDefault="00326A2F" w:rsidP="00326A2F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3C697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:rsidR="00326A2F" w:rsidRPr="003C697B" w:rsidRDefault="00326A2F" w:rsidP="00326A2F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326A2F" w:rsidRPr="003C697B" w:rsidRDefault="00326A2F" w:rsidP="00326A2F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326A2F" w:rsidRPr="003C697B" w:rsidRDefault="00326A2F" w:rsidP="00326A2F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:rsidR="00326A2F" w:rsidRPr="003C697B" w:rsidRDefault="00326A2F" w:rsidP="00326A2F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Ефективне використання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>майн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B6148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>громадської організації «РОТАРІ КЛУБ КИЇВ ІНТЕРНЕШЕНАЛ»</w:t>
      </w:r>
      <w:r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можливість створення комфортних умов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проживання в модульному містечку внутрішньо переміщених осіб, які втратили житло внаслідок воєнних дій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326A2F" w:rsidRPr="003C697B" w:rsidRDefault="00326A2F" w:rsidP="00326A2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326A2F" w:rsidRPr="003C697B" w:rsidRDefault="00326A2F" w:rsidP="00326A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- Володимир </w:t>
      </w:r>
      <w:proofErr w:type="spellStart"/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Маковський</w:t>
      </w:r>
      <w:proofErr w:type="spellEnd"/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26A2F" w:rsidRPr="003C697B" w:rsidRDefault="00326A2F" w:rsidP="00326A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</w:t>
      </w:r>
      <w:proofErr w:type="spellStart"/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Данюк</w:t>
      </w:r>
      <w:proofErr w:type="spellEnd"/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326A2F" w:rsidRDefault="00326A2F" w:rsidP="0032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26A2F" w:rsidRPr="003C697B" w:rsidRDefault="00326A2F" w:rsidP="00326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:rsidR="00326A2F" w:rsidRPr="00244FF9" w:rsidRDefault="00326A2F" w:rsidP="00326A2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Володимир МАКОВСЬКИЙ</w:t>
      </w:r>
      <w:bookmarkStart w:id="4" w:name="_GoBack"/>
      <w:bookmarkEnd w:id="4"/>
    </w:p>
    <w:sectPr w:rsidR="00326A2F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26A2F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9C4D9"/>
  <w15:docId w15:val="{622AB355-F272-48F0-B5A8-CBBDF3B2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326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26A2F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326A2F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1389</Words>
  <Characters>793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2023-06-08T10:36:00Z</dcterms:modified>
</cp:coreProperties>
</file>