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ПВ-720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622AE" w14:paraId="5C916CD2" w14:textId="07A037D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622AE" w14:paraId="6E2C2E53" w14:textId="288BA49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622A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622A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9622AE" w:rsidRPr="00BD720B" w:rsidP="009622AE" w14:paraId="59D1A6BA" w14:textId="49B52480">
      <w:pPr>
        <w:tabs>
          <w:tab w:val="center" w:pos="4819"/>
          <w:tab w:val="right" w:pos="9639"/>
        </w:tabs>
        <w:spacing w:after="0" w:line="240" w:lineRule="auto"/>
        <w:rPr>
          <w:rFonts w:ascii="Times New Roman" w:hAnsi="Times New Roman" w:eastAsiaTheme="minorHAnsi" w:cs="Times New Roman"/>
          <w:sz w:val="24"/>
          <w:szCs w:val="24"/>
          <w:lang w:eastAsia="en-US"/>
        </w:rPr>
      </w:pPr>
      <w:r>
        <w:rPr>
          <w:rFonts w:ascii="Times New Roman" w:hAnsi="Times New Roman" w:eastAsiaTheme="minorHAnsi" w:cs="Times New Roman"/>
          <w:sz w:val="24"/>
          <w:szCs w:val="24"/>
          <w:lang w:eastAsia="en-US"/>
        </w:rPr>
        <w:t xml:space="preserve">                                                                                                   в</w:t>
      </w:r>
      <w:r w:rsidRPr="00BD720B">
        <w:rPr>
          <w:rFonts w:ascii="Times New Roman" w:hAnsi="Times New Roman" w:eastAsiaTheme="minorHAnsi" w:cs="Times New Roman"/>
          <w:sz w:val="24"/>
          <w:szCs w:val="24"/>
          <w:lang w:eastAsia="en-US"/>
        </w:rPr>
        <w:t>ід ____________ №_______</w:t>
      </w:r>
    </w:p>
    <w:p w:rsidR="009622AE" w:rsidRPr="00BD720B" w:rsidP="009622AE" w14:paraId="5AF6011D" w14:textId="77777777">
      <w:pPr>
        <w:spacing w:after="0" w:line="240" w:lineRule="auto"/>
        <w:ind w:firstLine="567"/>
        <w:jc w:val="center"/>
        <w:rPr>
          <w:rFonts w:ascii="Times New Roman" w:eastAsia="Times New Roman" w:hAnsi="Times New Roman" w:cs="Times New Roman"/>
          <w:b/>
          <w:sz w:val="24"/>
          <w:szCs w:val="24"/>
        </w:rPr>
      </w:pPr>
    </w:p>
    <w:p w:rsidR="004208DA" w:rsidRPr="007C582E" w:rsidP="004208DA" w14:paraId="0A449B32" w14:textId="77777777">
      <w:pPr>
        <w:spacing w:after="0"/>
        <w:rPr>
          <w:rFonts w:ascii="Times New Roman" w:hAnsi="Times New Roman" w:cs="Times New Roman"/>
          <w:sz w:val="28"/>
          <w:szCs w:val="28"/>
        </w:rPr>
      </w:pPr>
    </w:p>
    <w:p w:rsidR="009622AE" w:rsidRPr="00BD720B" w:rsidP="009622AE" w14:paraId="6F46735E"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9622AE" w:rsidP="009622AE" w14:paraId="7CC4DCE6" w14:textId="77777777">
      <w:pPr>
        <w:pStyle w:val="NoSpacing"/>
        <w:tabs>
          <w:tab w:val="left" w:pos="567"/>
        </w:tabs>
        <w:jc w:val="center"/>
        <w:rPr>
          <w:rFonts w:ascii="Times New Roman" w:hAnsi="Times New Roman"/>
          <w:b/>
          <w:sz w:val="28"/>
          <w:szCs w:val="28"/>
          <w:lang w:eastAsia="ru-RU"/>
        </w:rPr>
      </w:pPr>
      <w:r>
        <w:rPr>
          <w:rFonts w:ascii="Times New Roman" w:hAnsi="Times New Roman"/>
          <w:b/>
          <w:sz w:val="28"/>
          <w:szCs w:val="28"/>
          <w:lang w:eastAsia="ru-RU"/>
        </w:rPr>
        <w:t xml:space="preserve">до суду про </w:t>
      </w:r>
      <w:r w:rsidRPr="00F76D71">
        <w:rPr>
          <w:rFonts w:ascii="Times New Roman" w:hAnsi="Times New Roman"/>
          <w:b/>
          <w:sz w:val="28"/>
          <w:szCs w:val="28"/>
          <w:lang w:eastAsia="ru-RU"/>
        </w:rPr>
        <w:t>доцільніст</w:t>
      </w:r>
      <w:r>
        <w:rPr>
          <w:rFonts w:ascii="Times New Roman" w:hAnsi="Times New Roman"/>
          <w:b/>
          <w:sz w:val="28"/>
          <w:szCs w:val="28"/>
          <w:lang w:eastAsia="ru-RU"/>
        </w:rPr>
        <w:t>ь позбавлення батьківських прав</w:t>
      </w:r>
      <w:r w:rsidRPr="00F76D71">
        <w:rPr>
          <w:rFonts w:ascii="Times New Roman" w:hAnsi="Times New Roman"/>
          <w:b/>
          <w:sz w:val="28"/>
          <w:szCs w:val="28"/>
          <w:lang w:eastAsia="ru-RU"/>
        </w:rPr>
        <w:t xml:space="preserve"> </w:t>
      </w:r>
      <w:r>
        <w:rPr>
          <w:rFonts w:ascii="Times New Roman" w:hAnsi="Times New Roman"/>
          <w:b/>
          <w:sz w:val="28"/>
          <w:szCs w:val="28"/>
          <w:lang w:eastAsia="ru-RU"/>
        </w:rPr>
        <w:t>***</w:t>
      </w:r>
      <w:r w:rsidRPr="00F76D71">
        <w:rPr>
          <w:rFonts w:ascii="Times New Roman" w:hAnsi="Times New Roman"/>
          <w:b/>
          <w:sz w:val="28"/>
          <w:szCs w:val="28"/>
          <w:lang w:eastAsia="ru-RU"/>
        </w:rPr>
        <w:t xml:space="preserve"> </w:t>
      </w:r>
      <w:r>
        <w:rPr>
          <w:rFonts w:ascii="Times New Roman" w:hAnsi="Times New Roman"/>
          <w:b/>
          <w:sz w:val="28"/>
          <w:szCs w:val="28"/>
          <w:lang w:eastAsia="ru-RU"/>
        </w:rPr>
        <w:t>та ***</w:t>
      </w:r>
      <w:r w:rsidRPr="00F76D71">
        <w:rPr>
          <w:rFonts w:ascii="Times New Roman" w:hAnsi="Times New Roman"/>
          <w:b/>
          <w:sz w:val="28"/>
          <w:szCs w:val="28"/>
          <w:lang w:eastAsia="ru-RU"/>
        </w:rPr>
        <w:t xml:space="preserve"> по відношенню до їх малолітніх дітей, </w:t>
      </w:r>
      <w:r>
        <w:rPr>
          <w:rFonts w:ascii="Times New Roman" w:hAnsi="Times New Roman"/>
          <w:b/>
          <w:sz w:val="28"/>
          <w:szCs w:val="28"/>
          <w:lang w:eastAsia="ru-RU"/>
        </w:rPr>
        <w:t>***, *** р.н., та</w:t>
      </w:r>
    </w:p>
    <w:p w:rsidR="009622AE" w:rsidRPr="00F76D71" w:rsidP="009622AE" w14:paraId="275B6F26" w14:textId="77777777">
      <w:pPr>
        <w:pStyle w:val="NoSpacing"/>
        <w:tabs>
          <w:tab w:val="left" w:pos="567"/>
        </w:tabs>
        <w:jc w:val="center"/>
        <w:rPr>
          <w:rFonts w:ascii="Times New Roman" w:hAnsi="Times New Roman" w:cs="Times New Roman"/>
          <w:b/>
          <w:sz w:val="28"/>
          <w:szCs w:val="28"/>
        </w:rPr>
      </w:pPr>
      <w:r>
        <w:rPr>
          <w:rFonts w:ascii="Times New Roman" w:hAnsi="Times New Roman"/>
          <w:b/>
          <w:sz w:val="28"/>
          <w:szCs w:val="28"/>
          <w:lang w:eastAsia="ru-RU"/>
        </w:rPr>
        <w:t>***, *** р.н.</w:t>
      </w:r>
    </w:p>
    <w:p w:rsidR="009622AE" w:rsidRPr="00265451" w:rsidP="009622AE" w14:paraId="79C3C790" w14:textId="77777777">
      <w:pPr>
        <w:pStyle w:val="NoSpacing"/>
        <w:tabs>
          <w:tab w:val="left" w:pos="567"/>
        </w:tabs>
        <w:jc w:val="center"/>
        <w:rPr>
          <w:rFonts w:ascii="Times New Roman" w:hAnsi="Times New Roman" w:cs="Times New Roman"/>
          <w:b/>
          <w:sz w:val="28"/>
          <w:szCs w:val="28"/>
        </w:rPr>
      </w:pPr>
    </w:p>
    <w:p w:rsidR="009622AE" w:rsidRPr="00862B87" w:rsidP="009622AE" w14:paraId="66CBD972" w14:textId="77777777">
      <w:pPr>
        <w:pStyle w:val="NoSpacing"/>
        <w:tabs>
          <w:tab w:val="left" w:pos="567"/>
        </w:tabs>
        <w:ind w:firstLine="567"/>
        <w:jc w:val="both"/>
        <w:rPr>
          <w:rFonts w:ascii="Times New Roman" w:hAnsi="Times New Roman"/>
          <w:sz w:val="28"/>
          <w:szCs w:val="28"/>
          <w:lang w:eastAsia="ru-RU"/>
        </w:rPr>
      </w:pPr>
      <w:r w:rsidRPr="00E8499C">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Pr>
          <w:rFonts w:ascii="Times New Roman" w:hAnsi="Times New Roman"/>
          <w:sz w:val="28"/>
          <w:szCs w:val="28"/>
          <w:lang w:eastAsia="ru-RU"/>
        </w:rPr>
        <w:t>***</w:t>
      </w:r>
      <w:r w:rsidRPr="00862B87">
        <w:rPr>
          <w:rFonts w:ascii="Times New Roman" w:hAnsi="Times New Roman"/>
          <w:sz w:val="28"/>
          <w:szCs w:val="28"/>
          <w:lang w:eastAsia="ru-RU"/>
        </w:rPr>
        <w:t xml:space="preserve"> та </w:t>
      </w:r>
      <w:r>
        <w:rPr>
          <w:rFonts w:ascii="Times New Roman" w:hAnsi="Times New Roman"/>
          <w:sz w:val="28"/>
          <w:szCs w:val="28"/>
          <w:lang w:eastAsia="ru-RU"/>
        </w:rPr>
        <w:t>***</w:t>
      </w:r>
      <w:r w:rsidRPr="00862B87">
        <w:rPr>
          <w:rFonts w:ascii="Times New Roman" w:hAnsi="Times New Roman"/>
          <w:sz w:val="28"/>
          <w:szCs w:val="28"/>
          <w:lang w:eastAsia="ru-RU"/>
        </w:rPr>
        <w:t xml:space="preserve"> по відношенню до їх малолітніх дітей, </w:t>
      </w:r>
      <w:r>
        <w:rPr>
          <w:rFonts w:ascii="Times New Roman" w:hAnsi="Times New Roman"/>
          <w:sz w:val="28"/>
          <w:szCs w:val="28"/>
          <w:lang w:eastAsia="ru-RU"/>
        </w:rPr>
        <w:t>***</w:t>
      </w:r>
      <w:r w:rsidRPr="00862B8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862B87">
        <w:rPr>
          <w:rFonts w:ascii="Times New Roman" w:hAnsi="Times New Roman"/>
          <w:sz w:val="28"/>
          <w:szCs w:val="28"/>
          <w:lang w:eastAsia="ru-RU"/>
        </w:rPr>
        <w:t xml:space="preserve">р.н., та </w:t>
      </w:r>
      <w:r>
        <w:rPr>
          <w:rFonts w:ascii="Times New Roman" w:hAnsi="Times New Roman"/>
          <w:sz w:val="28"/>
          <w:szCs w:val="28"/>
          <w:lang w:eastAsia="ru-RU"/>
        </w:rPr>
        <w:t>***</w:t>
      </w:r>
      <w:r w:rsidRPr="00862B8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862B87">
        <w:rPr>
          <w:rFonts w:ascii="Times New Roman" w:hAnsi="Times New Roman"/>
          <w:sz w:val="28"/>
          <w:szCs w:val="28"/>
          <w:lang w:eastAsia="ru-RU"/>
        </w:rPr>
        <w:t>р.н.</w:t>
      </w:r>
    </w:p>
    <w:p w:rsidR="009622AE" w:rsidP="009622AE" w14:paraId="3561C740" w14:textId="77777777">
      <w:pPr>
        <w:pStyle w:val="NoSpacing"/>
        <w:tabs>
          <w:tab w:val="left" w:pos="567"/>
        </w:tabs>
        <w:ind w:firstLine="567"/>
        <w:jc w:val="both"/>
        <w:rPr>
          <w:rFonts w:ascii="Times New Roman" w:hAnsi="Times New Roman"/>
          <w:sz w:val="28"/>
          <w:szCs w:val="28"/>
          <w:lang w:eastAsia="ru-RU"/>
        </w:rPr>
      </w:pPr>
      <w:r>
        <w:rPr>
          <w:rFonts w:ascii="Times New Roman" w:hAnsi="Times New Roman"/>
          <w:sz w:val="28"/>
          <w:szCs w:val="28"/>
          <w:lang w:eastAsia="ru-RU"/>
        </w:rPr>
        <w:t>17 липня 2023 року надійшла заява ***, *** р.н., (баби дітей) про надання висновку до суду про доцільність позбавлення батьківських прав ***</w:t>
      </w:r>
      <w:r>
        <w:rPr>
          <w:rFonts w:ascii="Times New Roman" w:hAnsi="Times New Roman"/>
          <w:sz w:val="28"/>
          <w:lang w:eastAsia="ru-RU"/>
        </w:rPr>
        <w:t>,</w:t>
      </w:r>
      <w:r>
        <w:rPr>
          <w:rFonts w:ascii="Times New Roman" w:hAnsi="Times New Roman"/>
          <w:sz w:val="28"/>
          <w:szCs w:val="28"/>
          <w:lang w:eastAsia="ru-RU"/>
        </w:rPr>
        <w:t xml:space="preserve"> *** р.н., та ***, *** р.н., по відношенню до їх малолітніх дітей, ***, *** р.н., та ***, *** р.н.</w:t>
      </w:r>
    </w:p>
    <w:p w:rsidR="009622AE" w:rsidP="009622AE" w14:paraId="0325BE1E" w14:textId="77777777">
      <w:pPr>
        <w:pStyle w:val="NoSpacing"/>
        <w:tabs>
          <w:tab w:val="left" w:pos="567"/>
        </w:tabs>
        <w:jc w:val="both"/>
        <w:rPr>
          <w:rFonts w:ascii="Times New Roman" w:hAnsi="Times New Roman"/>
          <w:sz w:val="28"/>
          <w:szCs w:val="28"/>
        </w:rPr>
      </w:pPr>
      <w:r>
        <w:rPr>
          <w:rFonts w:ascii="Times New Roman" w:hAnsi="Times New Roman"/>
          <w:sz w:val="28"/>
          <w:szCs w:val="28"/>
        </w:rPr>
        <w:tab/>
        <w:t xml:space="preserve">Відповідно до свідоцтва про шлюб, серії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виданого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w:t>
      </w:r>
      <w:r>
        <w:rPr>
          <w:rFonts w:ascii="Times New Roman" w:hAnsi="Times New Roman"/>
          <w:sz w:val="28"/>
          <w:szCs w:val="28"/>
          <w:lang w:eastAsia="ru-RU"/>
        </w:rPr>
        <w:t>***</w:t>
      </w:r>
      <w:r>
        <w:rPr>
          <w:rFonts w:ascii="Times New Roman" w:hAnsi="Times New Roman"/>
          <w:sz w:val="28"/>
          <w:szCs w:val="28"/>
        </w:rPr>
        <w:t xml:space="preserve">, між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було зареєстровано шлюб, про що було зроблено відповідний актовий запис №</w:t>
      </w:r>
      <w:r>
        <w:rPr>
          <w:rFonts w:ascii="Times New Roman" w:hAnsi="Times New Roman"/>
          <w:sz w:val="28"/>
          <w:szCs w:val="28"/>
          <w:lang w:eastAsia="ru-RU"/>
        </w:rPr>
        <w:t>***</w:t>
      </w:r>
      <w:r>
        <w:rPr>
          <w:rFonts w:ascii="Times New Roman" w:hAnsi="Times New Roman"/>
          <w:sz w:val="28"/>
          <w:szCs w:val="28"/>
        </w:rPr>
        <w:t xml:space="preserve">. Після державної реєстрації шлюбу                </w:t>
      </w:r>
      <w:r>
        <w:rPr>
          <w:rFonts w:ascii="Times New Roman" w:hAnsi="Times New Roman"/>
          <w:sz w:val="28"/>
          <w:szCs w:val="28"/>
          <w:lang w:eastAsia="ru-RU"/>
        </w:rPr>
        <w:t>***</w:t>
      </w:r>
      <w:r>
        <w:rPr>
          <w:rFonts w:ascii="Times New Roman" w:hAnsi="Times New Roman"/>
          <w:sz w:val="28"/>
          <w:szCs w:val="28"/>
        </w:rPr>
        <w:t xml:space="preserve"> змінила прізвище на «</w:t>
      </w:r>
      <w:r>
        <w:rPr>
          <w:rFonts w:ascii="Times New Roman" w:hAnsi="Times New Roman"/>
          <w:sz w:val="28"/>
          <w:szCs w:val="28"/>
          <w:lang w:eastAsia="ru-RU"/>
        </w:rPr>
        <w:t>***</w:t>
      </w:r>
      <w:r>
        <w:rPr>
          <w:rFonts w:ascii="Times New Roman" w:hAnsi="Times New Roman"/>
          <w:sz w:val="28"/>
          <w:szCs w:val="28"/>
        </w:rPr>
        <w:t>».</w:t>
      </w:r>
    </w:p>
    <w:p w:rsidR="009622AE" w:rsidP="009622AE" w14:paraId="59FB2C89" w14:textId="77777777">
      <w:pPr>
        <w:pStyle w:val="NoSpacing"/>
        <w:tabs>
          <w:tab w:val="left" w:pos="567"/>
        </w:tabs>
        <w:jc w:val="both"/>
        <w:rPr>
          <w:rFonts w:ascii="Times New Roman" w:hAnsi="Times New Roman"/>
          <w:sz w:val="28"/>
          <w:szCs w:val="28"/>
        </w:rPr>
      </w:pPr>
      <w:r>
        <w:rPr>
          <w:rFonts w:ascii="Times New Roman" w:hAnsi="Times New Roman"/>
          <w:sz w:val="28"/>
          <w:szCs w:val="28"/>
        </w:rPr>
        <w:tab/>
        <w:t xml:space="preserve">Від спільного шлюбу мають двох дітей: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р.н. (свідоцтво про народження: серія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sz w:val="28"/>
          <w:szCs w:val="28"/>
          <w:lang w:eastAsia="ru-RU"/>
        </w:rPr>
        <w:t>***</w:t>
      </w:r>
      <w:r>
        <w:rPr>
          <w:rFonts w:ascii="Times New Roman" w:hAnsi="Times New Roman"/>
          <w:sz w:val="28"/>
          <w:szCs w:val="28"/>
        </w:rPr>
        <w:t xml:space="preserve">), та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р.н. (свідоцтво про народження: серія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sz w:val="28"/>
          <w:szCs w:val="28"/>
          <w:lang w:eastAsia="ru-RU"/>
        </w:rPr>
        <w:t>***</w:t>
      </w:r>
      <w:r>
        <w:rPr>
          <w:rFonts w:ascii="Times New Roman" w:hAnsi="Times New Roman"/>
          <w:sz w:val="28"/>
          <w:szCs w:val="28"/>
        </w:rPr>
        <w:t>).</w:t>
      </w:r>
    </w:p>
    <w:p w:rsidR="009622AE" w:rsidP="009622AE" w14:paraId="13E860FC" w14:textId="77777777">
      <w:pPr>
        <w:pStyle w:val="NoSpacing"/>
        <w:ind w:firstLine="567"/>
        <w:jc w:val="both"/>
        <w:rPr>
          <w:rFonts w:ascii="Times New Roman" w:hAnsi="Times New Roman"/>
          <w:sz w:val="28"/>
          <w:szCs w:val="28"/>
        </w:rPr>
      </w:pPr>
      <w:r>
        <w:rPr>
          <w:rFonts w:ascii="Times New Roman" w:hAnsi="Times New Roman"/>
          <w:sz w:val="28"/>
          <w:szCs w:val="28"/>
        </w:rPr>
        <w:t xml:space="preserve">27 квітня 2021 року до служби у справах дітей Броварської міської ради Броварського району Київської області (далі – Служба) надійшло усне повідомлення від </w:t>
      </w:r>
      <w:r>
        <w:rPr>
          <w:rFonts w:ascii="Times New Roman" w:hAnsi="Times New Roman"/>
          <w:sz w:val="28"/>
          <w:szCs w:val="28"/>
          <w:lang w:eastAsia="ru-RU"/>
        </w:rPr>
        <w:t>***</w:t>
      </w:r>
      <w:r>
        <w:rPr>
          <w:rFonts w:ascii="Times New Roman" w:hAnsi="Times New Roman"/>
          <w:sz w:val="28"/>
          <w:szCs w:val="28"/>
        </w:rPr>
        <w:t xml:space="preserve">, про те, що її донька, </w:t>
      </w:r>
      <w:r>
        <w:rPr>
          <w:rFonts w:ascii="Times New Roman" w:hAnsi="Times New Roman"/>
          <w:sz w:val="28"/>
          <w:szCs w:val="28"/>
          <w:lang w:eastAsia="ru-RU"/>
        </w:rPr>
        <w:t>***</w:t>
      </w:r>
      <w:r>
        <w:rPr>
          <w:rFonts w:ascii="Times New Roman" w:hAnsi="Times New Roman"/>
          <w:sz w:val="28"/>
          <w:szCs w:val="28"/>
        </w:rPr>
        <w:t xml:space="preserve">, не здійснює догляд за малолітньою донькою, приводить у квартиру сторонніх осіб, які порушують тишу, зловживають алкоголем та наркотичними речовинами. </w:t>
      </w:r>
    </w:p>
    <w:p w:rsidR="009622AE" w:rsidRPr="00704AB6" w:rsidP="009622AE" w14:paraId="54DD6C87"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Цього ж дня Службою було направлено </w:t>
      </w:r>
      <w:r>
        <w:rPr>
          <w:rFonts w:ascii="Times New Roman" w:hAnsi="Times New Roman"/>
          <w:color w:val="000000"/>
          <w:sz w:val="28"/>
          <w:szCs w:val="28"/>
        </w:rPr>
        <w:t xml:space="preserve">повідомлення/інформацію про сім’ю/особу, яка перебуває у складних життєвих обставинах до Броварського </w:t>
      </w:r>
      <w:r>
        <w:rPr>
          <w:rFonts w:ascii="Times New Roman" w:hAnsi="Times New Roman"/>
          <w:color w:val="000000"/>
          <w:sz w:val="28"/>
          <w:szCs w:val="28"/>
        </w:rPr>
        <w:t xml:space="preserve">міського центру соціальних служб для сім’ї, дітей та молоді Броварської міської ради Броварського району Київської області (далі – Центр), з метою перевірки інформації, зазначеної у повідомленні </w:t>
      </w:r>
      <w:r w:rsidRPr="00704AB6">
        <w:rPr>
          <w:rFonts w:ascii="Times New Roman" w:hAnsi="Times New Roman"/>
          <w:sz w:val="28"/>
          <w:szCs w:val="28"/>
          <w:lang w:eastAsia="ru-RU"/>
        </w:rPr>
        <w:t>***</w:t>
      </w:r>
      <w:r>
        <w:rPr>
          <w:rFonts w:ascii="Times New Roman" w:hAnsi="Times New Roman"/>
          <w:sz w:val="28"/>
          <w:szCs w:val="28"/>
        </w:rPr>
        <w:t>.</w:t>
      </w:r>
    </w:p>
    <w:p w:rsidR="009622AE" w:rsidP="009622AE" w14:paraId="4D994DBC"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За результатом оцінки потреб сім’ї, проведеної з 27 квітня по 05 травня 2021 року, ситуацію, яка склалася в сім’ї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r>
        <w:rPr>
          <w:rFonts w:ascii="Times New Roman" w:hAnsi="Times New Roman"/>
          <w:color w:val="000000"/>
          <w:sz w:val="28"/>
          <w:szCs w:val="28"/>
        </w:rPr>
        <w:t>) фахівцями Центру було кваліфіковано як складну.</w:t>
      </w:r>
    </w:p>
    <w:p w:rsidR="009622AE" w:rsidP="009622AE" w14:paraId="0D480535" w14:textId="77777777">
      <w:pPr>
        <w:pStyle w:val="NoSpacing"/>
        <w:ind w:firstLine="567"/>
        <w:jc w:val="both"/>
        <w:rPr>
          <w:rFonts w:ascii="Times New Roman" w:hAnsi="Times New Roman"/>
          <w:sz w:val="28"/>
          <w:szCs w:val="28"/>
        </w:rPr>
      </w:pPr>
      <w:r>
        <w:rPr>
          <w:rFonts w:ascii="Times New Roman" w:hAnsi="Times New Roman"/>
          <w:sz w:val="28"/>
          <w:szCs w:val="28"/>
        </w:rPr>
        <w:t>11 травня 2021 року спеціалістом Служби було здійснено візит в сім</w:t>
      </w:r>
      <w:r>
        <w:rPr>
          <w:rFonts w:ascii="Times New Roman" w:hAnsi="Times New Roman"/>
          <w:sz w:val="28"/>
          <w:szCs w:val="28"/>
          <w:lang w:val="ru-RU"/>
        </w:rPr>
        <w:t>’</w:t>
      </w:r>
      <w:r>
        <w:rPr>
          <w:rFonts w:ascii="Times New Roman" w:hAnsi="Times New Roman"/>
          <w:sz w:val="28"/>
          <w:szCs w:val="28"/>
        </w:rPr>
        <w:t xml:space="preserve">ю </w:t>
      </w:r>
      <w:r>
        <w:rPr>
          <w:rFonts w:ascii="Times New Roman" w:hAnsi="Times New Roman"/>
          <w:sz w:val="28"/>
          <w:szCs w:val="28"/>
          <w:lang w:eastAsia="ru-RU"/>
        </w:rPr>
        <w:t xml:space="preserve">*** </w:t>
      </w:r>
      <w:r>
        <w:rPr>
          <w:rFonts w:ascii="Times New Roman" w:hAnsi="Times New Roman"/>
          <w:sz w:val="28"/>
          <w:szCs w:val="28"/>
        </w:rPr>
        <w:t xml:space="preserve">за адресою: бульвар Незалежності,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rsidR="009622AE" w:rsidP="009622AE" w14:paraId="1EFC88EA" w14:textId="77777777">
      <w:pPr>
        <w:pStyle w:val="NoSpacing"/>
        <w:ind w:firstLine="567"/>
        <w:jc w:val="both"/>
        <w:rPr>
          <w:rFonts w:ascii="Times New Roman" w:hAnsi="Times New Roman"/>
          <w:sz w:val="28"/>
          <w:szCs w:val="28"/>
        </w:rPr>
      </w:pPr>
      <w:r>
        <w:rPr>
          <w:rFonts w:ascii="Times New Roman" w:hAnsi="Times New Roman"/>
          <w:sz w:val="28"/>
          <w:szCs w:val="28"/>
        </w:rPr>
        <w:t xml:space="preserve">У ході проведення обстеження було встановлено, що за вищевказаною адресою проживають: </w:t>
      </w:r>
      <w:r>
        <w:rPr>
          <w:rFonts w:ascii="Times New Roman" w:hAnsi="Times New Roman"/>
          <w:sz w:val="28"/>
          <w:szCs w:val="28"/>
          <w:lang w:eastAsia="ru-RU"/>
        </w:rPr>
        <w:t>***</w:t>
      </w:r>
      <w:r>
        <w:rPr>
          <w:rFonts w:ascii="Times New Roman" w:hAnsi="Times New Roman"/>
          <w:sz w:val="28"/>
          <w:szCs w:val="28"/>
        </w:rPr>
        <w:t xml:space="preserve"> (баба),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 xml:space="preserve">р.н. (дід), </w:t>
      </w:r>
      <w:r>
        <w:rPr>
          <w:rFonts w:ascii="Times New Roman" w:hAnsi="Times New Roman"/>
          <w:sz w:val="28"/>
          <w:szCs w:val="28"/>
          <w:lang w:eastAsia="ru-RU"/>
        </w:rPr>
        <w:t>***</w:t>
      </w:r>
      <w:r>
        <w:rPr>
          <w:rFonts w:ascii="Times New Roman" w:hAnsi="Times New Roman"/>
          <w:sz w:val="28"/>
          <w:szCs w:val="28"/>
        </w:rPr>
        <w:t xml:space="preserve"> та її малолітня донька, </w:t>
      </w:r>
      <w:r>
        <w:rPr>
          <w:rFonts w:ascii="Times New Roman" w:hAnsi="Times New Roman"/>
          <w:sz w:val="28"/>
          <w:szCs w:val="28"/>
          <w:lang w:eastAsia="ru-RU"/>
        </w:rPr>
        <w:t>***</w:t>
      </w:r>
      <w:r>
        <w:rPr>
          <w:rFonts w:ascii="Times New Roman" w:hAnsi="Times New Roman"/>
          <w:sz w:val="28"/>
          <w:szCs w:val="28"/>
        </w:rPr>
        <w:t>. В двокімнатній квартирі наявна система опалення, водо-, газо- та електропостачання. Санітарно-технічний стан квартири придатний для проживання дитини. Аліса проживає в окремій кімнаті разом зі своєю матір’ю. В кімнаті наявне окреме дитяче ліжко, шафа з дитячими речами. Малолітня дитина забезпечена в повній мірі іграшками, всесезонним одягом, засобами гігієни, продуктами харчування та речами індивідуального користування.</w:t>
      </w:r>
    </w:p>
    <w:p w:rsidR="009622AE" w:rsidP="009622AE" w14:paraId="591D377F" w14:textId="77777777">
      <w:pPr>
        <w:pStyle w:val="NoSpacing"/>
        <w:ind w:firstLine="567"/>
        <w:jc w:val="both"/>
        <w:rPr>
          <w:rFonts w:ascii="Times New Roman" w:hAnsi="Times New Roman"/>
          <w:sz w:val="28"/>
          <w:szCs w:val="28"/>
        </w:rPr>
      </w:pPr>
      <w:r>
        <w:rPr>
          <w:rFonts w:ascii="Times New Roman" w:hAnsi="Times New Roman"/>
          <w:sz w:val="28"/>
          <w:szCs w:val="28"/>
        </w:rPr>
        <w:t xml:space="preserve">Зі слів </w:t>
      </w:r>
      <w:r>
        <w:rPr>
          <w:rFonts w:ascii="Times New Roman" w:hAnsi="Times New Roman"/>
          <w:sz w:val="28"/>
          <w:szCs w:val="28"/>
          <w:lang w:eastAsia="ru-RU"/>
        </w:rPr>
        <w:t xml:space="preserve">***, </w:t>
      </w:r>
      <w:r>
        <w:rPr>
          <w:rFonts w:ascii="Times New Roman" w:hAnsi="Times New Roman"/>
          <w:sz w:val="28"/>
          <w:szCs w:val="28"/>
        </w:rPr>
        <w:t xml:space="preserve">її донька, </w:t>
      </w:r>
      <w:r>
        <w:rPr>
          <w:rFonts w:ascii="Times New Roman" w:hAnsi="Times New Roman"/>
          <w:sz w:val="28"/>
          <w:szCs w:val="28"/>
          <w:lang w:eastAsia="ru-RU"/>
        </w:rPr>
        <w:t>***</w:t>
      </w:r>
      <w:r>
        <w:rPr>
          <w:rFonts w:ascii="Times New Roman" w:hAnsi="Times New Roman"/>
          <w:sz w:val="28"/>
          <w:szCs w:val="28"/>
        </w:rPr>
        <w:t xml:space="preserve">, 01 травня 2021 року пішла з дому в невідомому напрямку, місце її перебування їй невідоме. </w:t>
      </w:r>
    </w:p>
    <w:p w:rsidR="009622AE" w:rsidP="009622AE" w14:paraId="50E6EFB5" w14:textId="77777777">
      <w:pPr>
        <w:pStyle w:val="NoSpacing"/>
        <w:ind w:firstLine="567"/>
        <w:jc w:val="both"/>
        <w:rPr>
          <w:rFonts w:ascii="Times New Roman" w:hAnsi="Times New Roman"/>
          <w:sz w:val="28"/>
          <w:szCs w:val="28"/>
        </w:rPr>
      </w:pPr>
      <w:r>
        <w:rPr>
          <w:rFonts w:ascii="Times New Roman" w:hAnsi="Times New Roman"/>
          <w:sz w:val="28"/>
          <w:szCs w:val="28"/>
        </w:rPr>
        <w:t xml:space="preserve">Також </w:t>
      </w:r>
      <w:r>
        <w:rPr>
          <w:rFonts w:ascii="Times New Roman" w:hAnsi="Times New Roman"/>
          <w:sz w:val="28"/>
          <w:szCs w:val="28"/>
          <w:lang w:eastAsia="ru-RU"/>
        </w:rPr>
        <w:t xml:space="preserve">*** </w:t>
      </w:r>
      <w:r>
        <w:rPr>
          <w:rFonts w:ascii="Times New Roman" w:hAnsi="Times New Roman"/>
          <w:sz w:val="28"/>
          <w:szCs w:val="28"/>
        </w:rPr>
        <w:t xml:space="preserve">надала довідки, а саме:  </w:t>
      </w:r>
    </w:p>
    <w:p w:rsidR="009622AE" w:rsidP="009622AE" w14:paraId="4686D429" w14:textId="77777777">
      <w:pPr>
        <w:pStyle w:val="NoSpacing"/>
        <w:tabs>
          <w:tab w:val="left" w:pos="993"/>
        </w:tabs>
        <w:ind w:firstLine="567"/>
        <w:jc w:val="both"/>
        <w:rPr>
          <w:rFonts w:ascii="Times New Roman" w:hAnsi="Times New Roman"/>
          <w:sz w:val="28"/>
          <w:szCs w:val="28"/>
        </w:rPr>
      </w:pPr>
      <w:r>
        <w:rPr>
          <w:rFonts w:ascii="Times New Roman" w:hAnsi="Times New Roman"/>
          <w:sz w:val="28"/>
          <w:szCs w:val="28"/>
        </w:rPr>
        <w:t>- </w:t>
      </w:r>
      <w:r w:rsidRPr="00D04893">
        <w:rPr>
          <w:rFonts w:ascii="Times New Roman" w:hAnsi="Times New Roman"/>
          <w:sz w:val="28"/>
          <w:szCs w:val="28"/>
        </w:rPr>
        <w:t>від 12.05.2021</w:t>
      </w:r>
      <w:r>
        <w:rPr>
          <w:rFonts w:ascii="Times New Roman" w:hAnsi="Times New Roman"/>
          <w:sz w:val="28"/>
          <w:szCs w:val="28"/>
        </w:rPr>
        <w:t xml:space="preserve"> №260 ГО «Наступне покоління» про те, що</w:t>
      </w:r>
      <w:r w:rsidRPr="00D0489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у</w:t>
      </w:r>
      <w:r w:rsidRPr="00D04893">
        <w:rPr>
          <w:rFonts w:ascii="Times New Roman" w:hAnsi="Times New Roman"/>
          <w:sz w:val="28"/>
          <w:szCs w:val="28"/>
        </w:rPr>
        <w:t xml:space="preserve"> період з 01 квітня по 01 жовтня 2012 року знаходилася в центрі реабілітації для алко</w:t>
      </w:r>
      <w:r>
        <w:rPr>
          <w:rFonts w:ascii="Times New Roman" w:hAnsi="Times New Roman"/>
          <w:sz w:val="28"/>
          <w:szCs w:val="28"/>
        </w:rPr>
        <w:t>-</w:t>
      </w:r>
      <w:r w:rsidRPr="00D04893">
        <w:rPr>
          <w:rFonts w:ascii="Times New Roman" w:hAnsi="Times New Roman"/>
          <w:sz w:val="28"/>
          <w:szCs w:val="28"/>
        </w:rPr>
        <w:t xml:space="preserve"> та наркозалежних в м. Малин Житомирської області</w:t>
      </w:r>
      <w:r>
        <w:rPr>
          <w:rFonts w:ascii="Times New Roman" w:hAnsi="Times New Roman"/>
          <w:sz w:val="28"/>
        </w:rPr>
        <w:t>;</w:t>
      </w:r>
      <w:r w:rsidRPr="00D04893">
        <w:rPr>
          <w:rFonts w:ascii="Times New Roman" w:hAnsi="Times New Roman"/>
          <w:sz w:val="28"/>
        </w:rPr>
        <w:t xml:space="preserve"> </w:t>
      </w:r>
      <w:r w:rsidRPr="00D04893">
        <w:rPr>
          <w:rFonts w:ascii="Times New Roman" w:hAnsi="Times New Roman"/>
          <w:sz w:val="28"/>
          <w:szCs w:val="28"/>
        </w:rPr>
        <w:t xml:space="preserve"> </w:t>
      </w:r>
    </w:p>
    <w:p w:rsidR="009622AE" w:rsidP="009622AE" w14:paraId="3D8607D4" w14:textId="77777777">
      <w:pPr>
        <w:pStyle w:val="NoSpacing"/>
        <w:tabs>
          <w:tab w:val="left" w:pos="993"/>
        </w:tabs>
        <w:ind w:firstLine="567"/>
        <w:jc w:val="both"/>
        <w:rPr>
          <w:rFonts w:ascii="Times New Roman" w:hAnsi="Times New Roman"/>
          <w:sz w:val="28"/>
          <w:szCs w:val="28"/>
        </w:rPr>
      </w:pPr>
      <w:r>
        <w:rPr>
          <w:rFonts w:ascii="Times New Roman" w:hAnsi="Times New Roman"/>
          <w:sz w:val="28"/>
          <w:szCs w:val="28"/>
        </w:rPr>
        <w:t>- </w:t>
      </w:r>
      <w:r w:rsidRPr="00D04893">
        <w:rPr>
          <w:rFonts w:ascii="Times New Roman" w:hAnsi="Times New Roman"/>
          <w:sz w:val="28"/>
          <w:szCs w:val="28"/>
        </w:rPr>
        <w:t>від 02.03.2015 №17/956</w:t>
      </w:r>
      <w:r>
        <w:rPr>
          <w:rFonts w:ascii="Times New Roman" w:hAnsi="Times New Roman"/>
          <w:sz w:val="28"/>
          <w:szCs w:val="28"/>
        </w:rPr>
        <w:t xml:space="preserve"> </w:t>
      </w:r>
      <w:r w:rsidRPr="00D04893">
        <w:rPr>
          <w:rFonts w:ascii="Times New Roman" w:hAnsi="Times New Roman"/>
          <w:sz w:val="28"/>
          <w:szCs w:val="28"/>
        </w:rPr>
        <w:t>Уманської виправної колонії управління Державної пенітенціарної служби України в Черкаській області</w:t>
      </w:r>
      <w:r>
        <w:rPr>
          <w:rFonts w:ascii="Times New Roman" w:hAnsi="Times New Roman"/>
          <w:sz w:val="28"/>
          <w:szCs w:val="28"/>
        </w:rPr>
        <w:t xml:space="preserve"> про те, що</w:t>
      </w:r>
      <w:r w:rsidRPr="00D04893">
        <w:rPr>
          <w:rFonts w:ascii="Times New Roman" w:hAnsi="Times New Roman"/>
          <w:sz w:val="28"/>
          <w:szCs w:val="28"/>
        </w:rPr>
        <w:t xml:space="preserve"> </w:t>
      </w:r>
      <w:r>
        <w:rPr>
          <w:rFonts w:ascii="Times New Roman" w:hAnsi="Times New Roman"/>
          <w:sz w:val="28"/>
          <w:szCs w:val="28"/>
          <w:lang w:eastAsia="ru-RU"/>
        </w:rPr>
        <w:t>***</w:t>
      </w:r>
      <w:r>
        <w:rPr>
          <w:rFonts w:ascii="Times New Roman" w:hAnsi="Times New Roman"/>
          <w:sz w:val="28"/>
          <w:szCs w:val="28"/>
        </w:rPr>
        <w:t xml:space="preserve"> </w:t>
      </w:r>
      <w:r w:rsidRPr="00D04893">
        <w:rPr>
          <w:rFonts w:ascii="Times New Roman" w:hAnsi="Times New Roman"/>
          <w:sz w:val="28"/>
          <w:szCs w:val="28"/>
        </w:rPr>
        <w:t xml:space="preserve">була засуджена за вчинення кримінального правопорушення та з 25 лютого 2015 року відбувала покарання </w:t>
      </w:r>
      <w:r>
        <w:rPr>
          <w:rFonts w:ascii="Times New Roman" w:hAnsi="Times New Roman"/>
          <w:sz w:val="28"/>
          <w:szCs w:val="28"/>
        </w:rPr>
        <w:t>у даній виправній</w:t>
      </w:r>
      <w:r w:rsidRPr="00D04893">
        <w:rPr>
          <w:rFonts w:ascii="Times New Roman" w:hAnsi="Times New Roman"/>
          <w:sz w:val="28"/>
          <w:szCs w:val="28"/>
        </w:rPr>
        <w:t xml:space="preserve"> колонії. У грудні </w:t>
      </w:r>
      <w:r>
        <w:rPr>
          <w:rFonts w:ascii="Times New Roman" w:hAnsi="Times New Roman"/>
          <w:sz w:val="28"/>
          <w:szCs w:val="28"/>
        </w:rPr>
        <w:t>2018 року вийшла по умовно-д</w:t>
      </w:r>
      <w:r w:rsidRPr="00D04893">
        <w:rPr>
          <w:rFonts w:ascii="Times New Roman" w:hAnsi="Times New Roman"/>
          <w:sz w:val="28"/>
          <w:szCs w:val="28"/>
        </w:rPr>
        <w:t>остроковому звільненню від відбування покарання</w:t>
      </w:r>
      <w:r>
        <w:rPr>
          <w:rFonts w:ascii="Times New Roman" w:hAnsi="Times New Roman"/>
          <w:sz w:val="28"/>
          <w:szCs w:val="28"/>
        </w:rPr>
        <w:t>;</w:t>
      </w:r>
    </w:p>
    <w:p w:rsidR="009622AE" w:rsidRPr="00D04893" w:rsidP="009622AE" w14:paraId="59E72F2C" w14:textId="77777777">
      <w:pPr>
        <w:pStyle w:val="NoSpacing"/>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 xml:space="preserve">від 20.11.2020 №6125/19-091-1084 посольства України в Грецькій Республіці про те, що батько дитини, </w:t>
      </w:r>
      <w:r>
        <w:rPr>
          <w:rFonts w:ascii="Times New Roman" w:hAnsi="Times New Roman"/>
          <w:sz w:val="28"/>
          <w:szCs w:val="28"/>
          <w:lang w:eastAsia="ru-RU"/>
        </w:rPr>
        <w:t xml:space="preserve">***, </w:t>
      </w:r>
      <w:r>
        <w:rPr>
          <w:rFonts w:ascii="Times New Roman" w:hAnsi="Times New Roman"/>
          <w:sz w:val="28"/>
          <w:szCs w:val="28"/>
        </w:rPr>
        <w:t xml:space="preserve">13 жовтня 2020 року підрозділом Берегової охорони о. Лефкада був затриманий в рамках розпочатого кримінального провадження за підозрою у перевезенні нелегальних мігрантів та доставлений до поліцейського відділку м. Лефкада.  </w:t>
      </w:r>
    </w:p>
    <w:p w:rsidR="009622AE" w:rsidP="009622AE" w14:paraId="15099F0D" w14:textId="77777777">
      <w:pPr>
        <w:pStyle w:val="NoSpacing"/>
        <w:ind w:firstLine="567"/>
        <w:jc w:val="both"/>
        <w:rPr>
          <w:rFonts w:ascii="Times New Roman" w:hAnsi="Times New Roman"/>
          <w:sz w:val="28"/>
          <w:szCs w:val="28"/>
        </w:rPr>
      </w:pPr>
      <w:r>
        <w:rPr>
          <w:rFonts w:ascii="Times New Roman" w:hAnsi="Times New Roman"/>
          <w:sz w:val="28"/>
          <w:szCs w:val="28"/>
        </w:rPr>
        <w:t xml:space="preserve">18 травня 2021 року малолітню </w:t>
      </w:r>
      <w:r>
        <w:rPr>
          <w:rFonts w:ascii="Times New Roman" w:hAnsi="Times New Roman"/>
          <w:sz w:val="28"/>
          <w:szCs w:val="28"/>
          <w:lang w:eastAsia="ru-RU"/>
        </w:rPr>
        <w:t xml:space="preserve">*** </w:t>
      </w:r>
      <w:r>
        <w:rPr>
          <w:rFonts w:ascii="Times New Roman" w:hAnsi="Times New Roman"/>
          <w:sz w:val="28"/>
          <w:szCs w:val="28"/>
        </w:rPr>
        <w:t>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rsidR="009622AE" w:rsidP="009622AE" w14:paraId="2D277710"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Згідно з довідкою від 24 червня 2021 року, наданою начальником сектору ювенальної превенції Броварського районного управління поліції ГУ НП в Київській області, 13 червня 2021 року о 13:24 годині до чергової частини Броварського районного управління поліції в Київській області надійшло повідомлення зі служби «102» від </w:t>
      </w:r>
      <w:r w:rsidRPr="007D5BF3">
        <w:rPr>
          <w:rFonts w:ascii="Times New Roman" w:hAnsi="Times New Roman"/>
          <w:sz w:val="28"/>
          <w:szCs w:val="28"/>
          <w:lang w:eastAsia="ru-RU"/>
        </w:rPr>
        <w:t>***</w:t>
      </w:r>
      <w:r>
        <w:rPr>
          <w:rFonts w:ascii="Times New Roman" w:hAnsi="Times New Roman"/>
          <w:sz w:val="28"/>
          <w:szCs w:val="28"/>
        </w:rPr>
        <w:t xml:space="preserve"> про те, що 13 червня 2021 року за адресою:</w:t>
      </w:r>
      <w:r>
        <w:rPr>
          <w:rFonts w:ascii="Times New Roman" w:hAnsi="Times New Roman"/>
          <w:color w:val="000000"/>
          <w:sz w:val="28"/>
          <w:szCs w:val="28"/>
        </w:rPr>
        <w:t xml:space="preserve"> бульвар Незалежності, будинок </w:t>
      </w:r>
      <w:r w:rsidRPr="007D5BF3">
        <w:rPr>
          <w:rFonts w:ascii="Times New Roman" w:hAnsi="Times New Roman"/>
          <w:sz w:val="28"/>
          <w:szCs w:val="28"/>
          <w:lang w:eastAsia="ru-RU"/>
        </w:rPr>
        <w:t>***</w:t>
      </w:r>
      <w:r>
        <w:rPr>
          <w:rFonts w:ascii="Times New Roman" w:hAnsi="Times New Roman"/>
          <w:color w:val="000000"/>
          <w:sz w:val="28"/>
          <w:szCs w:val="28"/>
        </w:rPr>
        <w:t xml:space="preserve">, квартира </w:t>
      </w:r>
      <w:r w:rsidRPr="007D5BF3">
        <w:rPr>
          <w:rFonts w:ascii="Times New Roman" w:hAnsi="Times New Roman"/>
          <w:sz w:val="28"/>
          <w:szCs w:val="28"/>
          <w:lang w:eastAsia="ru-RU"/>
        </w:rPr>
        <w:t>***</w:t>
      </w:r>
      <w:r>
        <w:rPr>
          <w:rFonts w:ascii="Times New Roman" w:hAnsi="Times New Roman"/>
          <w:color w:val="000000"/>
          <w:sz w:val="28"/>
          <w:szCs w:val="28"/>
        </w:rPr>
        <w:t xml:space="preserve">, місто Бровари </w:t>
      </w:r>
      <w:r>
        <w:rPr>
          <w:rFonts w:ascii="Times New Roman" w:hAnsi="Times New Roman"/>
          <w:color w:val="000000"/>
          <w:sz w:val="28"/>
          <w:szCs w:val="28"/>
        </w:rPr>
        <w:t xml:space="preserve">Броварського району Київської області, спить п’яна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а в помешканні перебуває її малолітня донька </w:t>
      </w:r>
      <w:r w:rsidRPr="007D5BF3">
        <w:rPr>
          <w:rFonts w:ascii="Times New Roman" w:hAnsi="Times New Roman"/>
          <w:sz w:val="28"/>
          <w:szCs w:val="28"/>
          <w:lang w:eastAsia="ru-RU"/>
        </w:rPr>
        <w:t>***</w:t>
      </w:r>
      <w:r>
        <w:rPr>
          <w:rFonts w:ascii="Times New Roman" w:hAnsi="Times New Roman"/>
          <w:color w:val="000000"/>
          <w:sz w:val="28"/>
          <w:szCs w:val="28"/>
        </w:rPr>
        <w:t>.</w:t>
      </w:r>
    </w:p>
    <w:p w:rsidR="009622AE" w:rsidP="009622AE" w14:paraId="5E0F6346"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Під час здійснення візиту працівників поліції за вищевказаною адресою відносно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було складено адміністративний протокол відповідно до частини першої статті 184 КУпАП та направлений до Броварського міськрайонного суду Київської області для розгляду та прийняття рішення, а також із матірʼю було проведено профілактичну бесіду з метою недопущення у подальшому аналогічних випадків.</w:t>
      </w:r>
    </w:p>
    <w:p w:rsidR="009622AE" w:rsidP="009622AE" w14:paraId="0F6052B1"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23 червня 2021 року </w:t>
      </w:r>
      <w:r w:rsidRPr="007D5BF3">
        <w:rPr>
          <w:rFonts w:ascii="Times New Roman" w:hAnsi="Times New Roman"/>
          <w:sz w:val="28"/>
          <w:szCs w:val="28"/>
          <w:lang w:eastAsia="ru-RU"/>
        </w:rPr>
        <w:t>***</w:t>
      </w:r>
      <w:r>
        <w:rPr>
          <w:rFonts w:ascii="Times New Roman" w:hAnsi="Times New Roman"/>
          <w:sz w:val="28"/>
          <w:szCs w:val="28"/>
        </w:rPr>
        <w:t xml:space="preserve"> звернулася до Броварського РУП ГУ НП України в Київській області щодо встановлення місцезнаходження її доньки, </w:t>
      </w:r>
      <w:r w:rsidRPr="007D5BF3">
        <w:rPr>
          <w:rFonts w:ascii="Times New Roman" w:hAnsi="Times New Roman"/>
          <w:sz w:val="28"/>
          <w:szCs w:val="28"/>
          <w:lang w:eastAsia="ru-RU"/>
        </w:rPr>
        <w:t>***</w:t>
      </w:r>
      <w:r>
        <w:rPr>
          <w:rFonts w:ascii="Times New Roman" w:hAnsi="Times New Roman"/>
          <w:sz w:val="28"/>
          <w:szCs w:val="28"/>
        </w:rPr>
        <w:t xml:space="preserve"> та малолітньої онуки </w:t>
      </w:r>
      <w:r w:rsidRPr="007D5BF3">
        <w:rPr>
          <w:rFonts w:ascii="Times New Roman" w:hAnsi="Times New Roman"/>
          <w:sz w:val="28"/>
          <w:szCs w:val="28"/>
          <w:lang w:eastAsia="ru-RU"/>
        </w:rPr>
        <w:t>***</w:t>
      </w:r>
      <w:r>
        <w:rPr>
          <w:rFonts w:ascii="Times New Roman" w:hAnsi="Times New Roman"/>
          <w:sz w:val="28"/>
          <w:szCs w:val="28"/>
        </w:rPr>
        <w:t>, оскільки матір забрала свою доньку та зникла в невідомому напрямку.</w:t>
      </w:r>
    </w:p>
    <w:p w:rsidR="009622AE" w:rsidP="009622AE" w14:paraId="7D51171B"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проведення оперативно-розшукових заходів працівниками Броварського РУП ГУ НП України в Київській області була розшукана                      </w:t>
      </w:r>
      <w:r>
        <w:rPr>
          <w:rFonts w:ascii="Times New Roman" w:hAnsi="Times New Roman"/>
          <w:sz w:val="28"/>
          <w:szCs w:val="28"/>
          <w:lang w:eastAsia="ru-RU"/>
        </w:rPr>
        <w:t>***</w:t>
      </w:r>
      <w:r>
        <w:rPr>
          <w:rFonts w:ascii="Times New Roman" w:hAnsi="Times New Roman"/>
          <w:sz w:val="28"/>
          <w:szCs w:val="28"/>
        </w:rPr>
        <w:t xml:space="preserve"> з донькою </w:t>
      </w:r>
      <w:r>
        <w:rPr>
          <w:rFonts w:ascii="Times New Roman" w:hAnsi="Times New Roman"/>
          <w:sz w:val="28"/>
          <w:szCs w:val="28"/>
          <w:lang w:eastAsia="ru-RU"/>
        </w:rPr>
        <w:t>***</w:t>
      </w:r>
      <w:r>
        <w:rPr>
          <w:rFonts w:ascii="Times New Roman" w:hAnsi="Times New Roman"/>
          <w:sz w:val="28"/>
          <w:szCs w:val="28"/>
        </w:rPr>
        <w:t xml:space="preserve"> за адресою: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xml:space="preserve">, місто Бровари Броварського району Київської області. </w:t>
      </w:r>
    </w:p>
    <w:p w:rsidR="009622AE" w:rsidP="009622AE" w14:paraId="2AF0599A"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спілкування працівників поліції з </w:t>
      </w:r>
      <w:r w:rsidRPr="007D5BF3">
        <w:rPr>
          <w:rFonts w:ascii="Times New Roman" w:hAnsi="Times New Roman"/>
          <w:sz w:val="28"/>
          <w:szCs w:val="28"/>
          <w:lang w:eastAsia="ru-RU"/>
        </w:rPr>
        <w:t>***</w:t>
      </w:r>
      <w:r>
        <w:rPr>
          <w:rFonts w:ascii="Times New Roman" w:hAnsi="Times New Roman"/>
          <w:sz w:val="28"/>
          <w:szCs w:val="28"/>
        </w:rPr>
        <w:t>, остання надала пояснення, згідно з якими вона вирішила проживати окремо від батьків у зв’язку з напруженими відносинами зі своєю матір’ю.</w:t>
      </w:r>
    </w:p>
    <w:p w:rsidR="009622AE" w:rsidP="009622AE" w14:paraId="61AA26E9"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За результатом оцінки потреб сім’ї, проведеної з 23 червня по 24 червня 2021 року, фахівцями Центру було встановлено, що основною ознакою та чинником, що спричиняє складні життєві обставини в родині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є схильність останньої до вживання наркотичних речовин, проте сама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заперечує факт вживання наркотиків.</w:t>
      </w:r>
      <w:r w:rsidRPr="009C5292">
        <w:rPr>
          <w:rFonts w:ascii="Times New Roman" w:hAnsi="Times New Roman"/>
          <w:color w:val="000000"/>
          <w:sz w:val="28"/>
          <w:szCs w:val="28"/>
        </w:rPr>
        <w:t xml:space="preserve"> </w:t>
      </w:r>
      <w:r>
        <w:rPr>
          <w:rFonts w:ascii="Times New Roman" w:hAnsi="Times New Roman"/>
          <w:color w:val="000000"/>
          <w:sz w:val="28"/>
          <w:szCs w:val="28"/>
        </w:rPr>
        <w:t xml:space="preserve">Також було встановлено, що матір дитини не задовольняє потреби малолітньої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в медичному догляді, оскільки в дитини відсутні щеплення відповідно до її віку, а матір не має наміру в подальшому щеплювати дитину.</w:t>
      </w:r>
    </w:p>
    <w:p w:rsidR="009622AE" w:rsidRPr="009C5292" w:rsidP="009622AE" w14:paraId="57A39ACD" w14:textId="77777777">
      <w:pPr>
        <w:pStyle w:val="NoSpacing"/>
        <w:ind w:firstLine="567"/>
        <w:jc w:val="both"/>
        <w:rPr>
          <w:rFonts w:ascii="Times New Roman" w:hAnsi="Times New Roman"/>
          <w:sz w:val="28"/>
          <w:szCs w:val="28"/>
        </w:rPr>
      </w:pPr>
      <w:r>
        <w:rPr>
          <w:rFonts w:ascii="Times New Roman" w:hAnsi="Times New Roman"/>
          <w:color w:val="000000"/>
          <w:sz w:val="28"/>
          <w:szCs w:val="28"/>
          <w:lang w:eastAsia="ru-RU"/>
        </w:rPr>
        <w:t xml:space="preserve">За результатом проведеної оцінки потреб сім’ї </w:t>
      </w:r>
      <w:r>
        <w:rPr>
          <w:rFonts w:ascii="Times New Roman" w:hAnsi="Times New Roman"/>
          <w:sz w:val="28"/>
          <w:szCs w:val="28"/>
          <w:lang w:eastAsia="ru-RU"/>
        </w:rPr>
        <w:t>***</w:t>
      </w:r>
      <w:r>
        <w:rPr>
          <w:rFonts w:ascii="Times New Roman" w:hAnsi="Times New Roman"/>
          <w:color w:val="000000"/>
          <w:sz w:val="28"/>
          <w:szCs w:val="28"/>
          <w:lang w:eastAsia="ru-RU"/>
        </w:rPr>
        <w:t>, ситуацію, яка склалася в її родині було кваліфіковано як випадок середньої складності.</w:t>
      </w:r>
    </w:p>
    <w:p w:rsidR="009622AE" w:rsidP="009622AE" w14:paraId="3A76825D"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ході спілкування фахівців Центру з </w:t>
      </w:r>
      <w:r w:rsidRPr="007D5BF3">
        <w:rPr>
          <w:rFonts w:ascii="Times New Roman" w:hAnsi="Times New Roman"/>
          <w:sz w:val="28"/>
          <w:szCs w:val="28"/>
          <w:lang w:eastAsia="ru-RU"/>
        </w:rPr>
        <w:t>***</w:t>
      </w:r>
      <w:r>
        <w:rPr>
          <w:rFonts w:ascii="Times New Roman" w:hAnsi="Times New Roman"/>
          <w:color w:val="000000"/>
          <w:sz w:val="28"/>
          <w:szCs w:val="28"/>
        </w:rPr>
        <w:t xml:space="preserve">, остання повідомила, що в неї наявний внутрішньо сімейний конфлікт з її батьками,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та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тому вона була змушена змінити своє місце проживання.</w:t>
      </w:r>
    </w:p>
    <w:p w:rsidR="009622AE" w:rsidP="009622AE" w14:paraId="6F740618" w14:textId="77777777">
      <w:pPr>
        <w:tabs>
          <w:tab w:val="num" w:pos="0"/>
          <w:tab w:val="left" w:pos="567"/>
        </w:tabs>
        <w:spacing w:after="0" w:line="240" w:lineRule="auto"/>
        <w:jc w:val="both"/>
        <w:rPr>
          <w:rFonts w:ascii="Times New Roman" w:hAnsi="Times New Roman"/>
          <w:sz w:val="24"/>
          <w:szCs w:val="24"/>
        </w:rPr>
      </w:pPr>
      <w:r>
        <w:rPr>
          <w:rFonts w:ascii="Times New Roman" w:hAnsi="Times New Roman"/>
          <w:sz w:val="28"/>
          <w:szCs w:val="28"/>
        </w:rPr>
        <w:tab/>
        <w:t>23 червня 2021 року</w:t>
      </w:r>
      <w:r>
        <w:rPr>
          <w:rFonts w:ascii="Times New Roman" w:hAnsi="Times New Roman"/>
          <w:color w:val="000000"/>
          <w:sz w:val="28"/>
          <w:szCs w:val="28"/>
        </w:rPr>
        <w:t xml:space="preserve"> працівником Служби та фахівцем Центру було здійснено обстеження умов проживання малолітньої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за адресою: </w:t>
      </w:r>
      <w:r>
        <w:rPr>
          <w:rFonts w:ascii="Times New Roman" w:hAnsi="Times New Roman"/>
          <w:sz w:val="28"/>
          <w:szCs w:val="28"/>
        </w:rPr>
        <w:t xml:space="preserve">вулиця Олімпійська, будинок </w:t>
      </w:r>
      <w:r w:rsidRPr="007D5BF3">
        <w:rPr>
          <w:rFonts w:ascii="Times New Roman" w:hAnsi="Times New Roman"/>
          <w:sz w:val="28"/>
          <w:szCs w:val="28"/>
          <w:lang w:eastAsia="ru-RU"/>
        </w:rPr>
        <w:t>***</w:t>
      </w:r>
      <w:r>
        <w:rPr>
          <w:rFonts w:ascii="Times New Roman" w:hAnsi="Times New Roman"/>
          <w:sz w:val="28"/>
          <w:szCs w:val="28"/>
        </w:rPr>
        <w:t xml:space="preserve">, квартира </w:t>
      </w:r>
      <w:r w:rsidRPr="007D5BF3">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sidRPr="007D5BF3">
        <w:rPr>
          <w:rFonts w:ascii="Times New Roman" w:hAnsi="Times New Roman"/>
          <w:sz w:val="28"/>
          <w:szCs w:val="28"/>
          <w:lang w:eastAsia="ru-RU"/>
        </w:rPr>
        <w:t>***</w:t>
      </w:r>
      <w:r>
        <w:rPr>
          <w:rFonts w:ascii="Times New Roman" w:hAnsi="Times New Roman"/>
          <w:sz w:val="24"/>
          <w:szCs w:val="24"/>
        </w:rPr>
        <w:t xml:space="preserve">. </w:t>
      </w:r>
    </w:p>
    <w:p w:rsidR="009622AE" w:rsidP="009622AE" w14:paraId="511ABE87" w14:textId="77777777">
      <w:pPr>
        <w:tabs>
          <w:tab w:val="num" w:pos="0"/>
          <w:tab w:val="left" w:pos="567"/>
        </w:tabs>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 xml:space="preserve">За результатом обстеження було встановлено, що родина проживає в двокімнатній квартирі </w:t>
      </w:r>
      <w:r>
        <w:rPr>
          <w:rFonts w:ascii="Times New Roman" w:hAnsi="Times New Roman"/>
          <w:color w:val="000000"/>
          <w:sz w:val="28"/>
          <w:szCs w:val="28"/>
        </w:rPr>
        <w:t xml:space="preserve">загальною площею 52 м², житловою - 30 м². Також в даному помешканні проживають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r>
        <w:rPr>
          <w:rFonts w:ascii="Times New Roman" w:hAnsi="Times New Roman"/>
          <w:color w:val="000000"/>
          <w:sz w:val="28"/>
          <w:szCs w:val="28"/>
        </w:rPr>
        <w:t xml:space="preserve">р.н. (подруга </w:t>
      </w:r>
      <w:r>
        <w:rPr>
          <w:rFonts w:ascii="Times New Roman" w:hAnsi="Times New Roman"/>
          <w:sz w:val="28"/>
          <w:szCs w:val="28"/>
          <w:lang w:eastAsia="ru-RU"/>
        </w:rPr>
        <w:t>***</w:t>
      </w:r>
      <w:r>
        <w:rPr>
          <w:rFonts w:ascii="Times New Roman" w:hAnsi="Times New Roman"/>
          <w:color w:val="000000"/>
          <w:sz w:val="28"/>
          <w:szCs w:val="28"/>
        </w:rPr>
        <w:t xml:space="preserve">), спільно зі своєю донькою,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р.н. Для проживання дитини створені належні умови. Малолітня забезпечена окремим спальним місцем, одягом, продуктами харчування, засобами гігієни та речами індивідуального користування.</w:t>
      </w:r>
    </w:p>
    <w:p w:rsidR="009622AE" w:rsidP="009622AE" w14:paraId="0A0C2BF8"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Відповідно до довідки від 24 червня 2021 року, наданої амбулаторією №2 комунального некомерційного підприємства Броварської міської ради «Броварський міський центр первинної медико-санітарної допомоги»,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спостерігалась у сімейного лікаря з 08 листопада 2019 року по 19 лютого               2020 року. З 19 лютого 2020 року матір не зверталась до лікаря та не відповідала на телефонні дзвінки. Дитиною опікується баба.</w:t>
      </w:r>
    </w:p>
    <w:p w:rsidR="009622AE" w:rsidP="009622AE" w14:paraId="0FFF844A"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Згідно з інформацією, наданою Броварським районним управлінням поліції ГУ НП України в Київській області від 06.07.2021 №13130/109/1300/04-21, на </w:t>
      </w:r>
      <w:r w:rsidRPr="007D5BF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було складено два адміністративні протоколи від 10.06 та 13.06.2021 відповідно до частини першої статті 184 кодексу України про адміністративні правопорушення.</w:t>
      </w:r>
    </w:p>
    <w:p w:rsidR="009622AE" w:rsidP="009622AE" w14:paraId="5882D164"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 xml:space="preserve">Також 13 червня 2021 року відносно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складено постанову за частиною першою статті 175-1 КУпАП «Куріння в заборонених місцях».</w:t>
      </w:r>
    </w:p>
    <w:p w:rsidR="009622AE" w:rsidP="009622AE" w14:paraId="2DA7C03F"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 xml:space="preserve">В інформації зазначено, що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перебуває в Броварському РУП на формальному обліку як особа, яка вчинила кримінальне правопорушення за частиною другою статті 307 Кримінального кодексу України «Незаконне виробництво, виготовлення, придбання, зберігання перевезення, пересилання з метою збуту, а також незаконний збут наркотичних речовин, або їх аналогів».</w:t>
      </w:r>
    </w:p>
    <w:p w:rsidR="009622AE" w:rsidP="009622AE" w14:paraId="1786FF57" w14:textId="77777777">
      <w:pPr>
        <w:pStyle w:val="NoSpacing"/>
        <w:ind w:firstLine="567"/>
        <w:jc w:val="both"/>
        <w:rPr>
          <w:rFonts w:ascii="Times New Roman" w:hAnsi="Times New Roman"/>
          <w:sz w:val="28"/>
          <w:szCs w:val="28"/>
        </w:rPr>
      </w:pPr>
      <w:r>
        <w:rPr>
          <w:rFonts w:ascii="Times New Roman" w:hAnsi="Times New Roman"/>
          <w:sz w:val="28"/>
          <w:szCs w:val="28"/>
        </w:rPr>
        <w:t xml:space="preserve">24 червня 2021 року </w:t>
      </w:r>
      <w:r>
        <w:rPr>
          <w:rFonts w:ascii="Times New Roman" w:hAnsi="Times New Roman"/>
          <w:sz w:val="28"/>
          <w:szCs w:val="28"/>
          <w:lang w:eastAsia="ru-RU"/>
        </w:rPr>
        <w:t xml:space="preserve">*** </w:t>
      </w:r>
      <w:r>
        <w:rPr>
          <w:rFonts w:ascii="Times New Roman" w:hAnsi="Times New Roman"/>
          <w:sz w:val="28"/>
          <w:szCs w:val="28"/>
        </w:rPr>
        <w:t xml:space="preserve">звернулася з позовною заявою до Броварського міськрайонного суду Київської області щодо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дитини, </w:t>
      </w:r>
      <w:r>
        <w:rPr>
          <w:rFonts w:ascii="Times New Roman" w:hAnsi="Times New Roman"/>
          <w:sz w:val="28"/>
          <w:szCs w:val="28"/>
          <w:lang w:eastAsia="ru-RU"/>
        </w:rPr>
        <w:t>***</w:t>
      </w:r>
      <w:r>
        <w:rPr>
          <w:rFonts w:ascii="Times New Roman" w:hAnsi="Times New Roman"/>
          <w:sz w:val="28"/>
          <w:szCs w:val="28"/>
        </w:rPr>
        <w:t>, призначення опікуна та стягнення аліментів.</w:t>
      </w:r>
    </w:p>
    <w:p w:rsidR="009622AE" w:rsidP="009622AE" w14:paraId="30FE66E7" w14:textId="77777777">
      <w:pPr>
        <w:tabs>
          <w:tab w:val="left" w:pos="567"/>
        </w:tabs>
        <w:spacing w:after="0" w:line="240" w:lineRule="auto"/>
        <w:jc w:val="both"/>
        <w:rPr>
          <w:rFonts w:ascii="Times New Roman" w:hAnsi="Times New Roman"/>
          <w:sz w:val="28"/>
          <w:szCs w:val="28"/>
        </w:rPr>
      </w:pPr>
      <w:r>
        <w:rPr>
          <w:rFonts w:ascii="Times New Roman" w:hAnsi="Times New Roman"/>
          <w:color w:val="000000"/>
          <w:sz w:val="28"/>
          <w:szCs w:val="28"/>
        </w:rPr>
        <w:tab/>
        <w:t xml:space="preserve">09 серпня 2021 року працівниками Служби було здійснено плановий візит за адресою проживання </w:t>
      </w:r>
      <w:r>
        <w:rPr>
          <w:rFonts w:ascii="Times New Roman" w:hAnsi="Times New Roman"/>
          <w:sz w:val="28"/>
          <w:szCs w:val="28"/>
          <w:lang w:eastAsia="ru-RU"/>
        </w:rPr>
        <w:t>***</w:t>
      </w:r>
      <w:r>
        <w:rPr>
          <w:rFonts w:ascii="Times New Roman" w:hAnsi="Times New Roman"/>
          <w:sz w:val="28"/>
          <w:szCs w:val="28"/>
        </w:rPr>
        <w:t xml:space="preserve">, а саме: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rsidR="009622AE" w:rsidP="009622AE" w14:paraId="2ABE6B89"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sz w:val="28"/>
          <w:szCs w:val="28"/>
        </w:rPr>
        <w:tab/>
        <w:t xml:space="preserve">За результатами </w:t>
      </w:r>
      <w:r>
        <w:rPr>
          <w:rFonts w:ascii="Times New Roman" w:hAnsi="Times New Roman"/>
          <w:color w:val="000000"/>
          <w:sz w:val="28"/>
          <w:szCs w:val="28"/>
        </w:rPr>
        <w:t>обстеження було встановлено, що для проживання дитини створені належні умови. На момент візиту дитина була забезпечена окремим спальним місцем, одягом, продуктами харчування, засобами гігієни та речами індивідуального користування.</w:t>
      </w:r>
    </w:p>
    <w:p w:rsidR="009622AE" w:rsidP="009622AE" w14:paraId="66302269" w14:textId="77777777">
      <w:pPr>
        <w:pStyle w:val="NoSpacing"/>
        <w:tabs>
          <w:tab w:val="left" w:pos="567"/>
        </w:tabs>
        <w:jc w:val="both"/>
        <w:rPr>
          <w:rFonts w:ascii="Times New Roman" w:hAnsi="Times New Roman"/>
          <w:sz w:val="28"/>
          <w:szCs w:val="28"/>
        </w:rPr>
      </w:pPr>
      <w:r>
        <w:rPr>
          <w:color w:val="000000"/>
        </w:rPr>
        <w:tab/>
      </w:r>
      <w:r>
        <w:rPr>
          <w:rFonts w:ascii="Times New Roman" w:hAnsi="Times New Roman"/>
          <w:color w:val="000000"/>
          <w:sz w:val="28"/>
          <w:szCs w:val="28"/>
        </w:rPr>
        <w:t xml:space="preserve">31 серпня 2021 року на засіданні комісії з питань захисту прав дитини виконавчого комітету Броварської міської ради Броварського району Київської області в присутності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 xml:space="preserve">*** </w:t>
      </w:r>
      <w:r>
        <w:rPr>
          <w:rFonts w:ascii="Times New Roman" w:hAnsi="Times New Roman"/>
          <w:color w:val="000000"/>
          <w:sz w:val="28"/>
          <w:szCs w:val="28"/>
        </w:rPr>
        <w:t xml:space="preserve">та </w:t>
      </w:r>
      <w:r>
        <w:rPr>
          <w:rFonts w:ascii="Times New Roman" w:hAnsi="Times New Roman"/>
          <w:sz w:val="28"/>
          <w:szCs w:val="28"/>
          <w:lang w:eastAsia="ru-RU"/>
        </w:rPr>
        <w:t xml:space="preserve">*** </w:t>
      </w:r>
      <w:r>
        <w:rPr>
          <w:rFonts w:ascii="Times New Roman" w:hAnsi="Times New Roman"/>
          <w:color w:val="000000"/>
          <w:sz w:val="28"/>
          <w:szCs w:val="28"/>
        </w:rPr>
        <w:t xml:space="preserve">було розглянуто питання про надання висновку до суду про </w:t>
      </w:r>
      <w:r>
        <w:rPr>
          <w:rFonts w:ascii="Times New Roman" w:hAnsi="Times New Roman"/>
          <w:sz w:val="28"/>
          <w:szCs w:val="28"/>
        </w:rPr>
        <w:t xml:space="preserve">доцільність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доньки, </w:t>
      </w:r>
      <w:r>
        <w:rPr>
          <w:rFonts w:ascii="Times New Roman" w:hAnsi="Times New Roman"/>
          <w:sz w:val="28"/>
          <w:szCs w:val="28"/>
          <w:lang w:eastAsia="ru-RU"/>
        </w:rPr>
        <w:t>***</w:t>
      </w:r>
      <w:r>
        <w:rPr>
          <w:rFonts w:ascii="Times New Roman" w:hAnsi="Times New Roman"/>
          <w:sz w:val="28"/>
          <w:szCs w:val="28"/>
        </w:rPr>
        <w:t>.</w:t>
      </w:r>
    </w:p>
    <w:p w:rsidR="009622AE" w:rsidP="009622AE" w14:paraId="5FA50676" w14:textId="77777777">
      <w:pPr>
        <w:pStyle w:val="NoSpacing"/>
        <w:jc w:val="both"/>
        <w:rPr>
          <w:rFonts w:ascii="Times New Roman" w:hAnsi="Times New Roman"/>
          <w:sz w:val="28"/>
          <w:szCs w:val="28"/>
        </w:rPr>
      </w:pPr>
      <w:r>
        <w:tab/>
      </w:r>
      <w:r>
        <w:rPr>
          <w:rFonts w:ascii="Times New Roman" w:hAnsi="Times New Roman"/>
          <w:sz w:val="28"/>
          <w:szCs w:val="28"/>
          <w:lang w:eastAsia="ru-RU"/>
        </w:rPr>
        <w:t xml:space="preserve">*** </w:t>
      </w:r>
      <w:r>
        <w:rPr>
          <w:rFonts w:ascii="Times New Roman" w:hAnsi="Times New Roman"/>
          <w:sz w:val="28"/>
          <w:szCs w:val="28"/>
        </w:rPr>
        <w:t xml:space="preserve">повідомила, що проживає з донькою окремо від батьків та не повідомляла їм адресу свого місця проживання через наявний внутрішньо сімейний конфлікт із ними. Документи по заключенню декларації з лікарем-педіатром знаходяться у </w:t>
      </w:r>
      <w:r>
        <w:rPr>
          <w:rFonts w:ascii="Times New Roman" w:hAnsi="Times New Roman"/>
          <w:color w:val="1F1F1F"/>
          <w:sz w:val="28"/>
          <w:szCs w:val="28"/>
          <w:shd w:val="clear" w:color="auto" w:fill="FFFFFF"/>
        </w:rPr>
        <w:t xml:space="preserve">ТОВ "ВЕТА-ПЛЮС." </w:t>
      </w:r>
      <w:r>
        <w:rPr>
          <w:rFonts w:ascii="Times New Roman" w:hAnsi="Times New Roman"/>
          <w:sz w:val="28"/>
          <w:szCs w:val="28"/>
        </w:rPr>
        <w:t xml:space="preserve">Зазначила, що для проживання доньки створені належні умови, вона забезпечена одягом, взуттям, продуктами харчування, іграшками. Батько дитини, </w:t>
      </w:r>
      <w:r>
        <w:rPr>
          <w:rFonts w:ascii="Times New Roman" w:hAnsi="Times New Roman"/>
          <w:sz w:val="28"/>
          <w:szCs w:val="28"/>
          <w:lang w:eastAsia="ru-RU"/>
        </w:rPr>
        <w:t xml:space="preserve">***, </w:t>
      </w:r>
      <w:r>
        <w:rPr>
          <w:rFonts w:ascii="Times New Roman" w:hAnsi="Times New Roman"/>
          <w:color w:val="000000"/>
          <w:sz w:val="28"/>
          <w:szCs w:val="28"/>
        </w:rPr>
        <w:t>затриманий в рамках розпочатого кримінального провадження за підозрою у перевезенні нелегальних мігрантів та перебуває у в’язниці Коридаллос (Аттика), у зв’язку з чим не може виконувати свої батьківські обов’язки.</w:t>
      </w:r>
    </w:p>
    <w:p w:rsidR="009622AE" w:rsidP="009622AE" w14:paraId="58F5C16B" w14:textId="77777777">
      <w:pPr>
        <w:tabs>
          <w:tab w:val="left" w:pos="567"/>
          <w:tab w:val="left" w:pos="7088"/>
        </w:tabs>
        <w:spacing w:after="0" w:line="240" w:lineRule="auto"/>
        <w:jc w:val="both"/>
        <w:rPr>
          <w:rFonts w:ascii="Times New Roman" w:hAnsi="Times New Roman"/>
          <w:sz w:val="28"/>
          <w:szCs w:val="28"/>
        </w:rPr>
      </w:pPr>
      <w:r>
        <w:rPr>
          <w:rFonts w:ascii="Times New Roman" w:hAnsi="Times New Roman"/>
          <w:sz w:val="28"/>
          <w:szCs w:val="28"/>
        </w:rPr>
        <w:tab/>
        <w:t>Тому орган опіки та піклування Броварської міської ради Броварського району Київської області на той момент вважав за</w:t>
      </w:r>
      <w:r>
        <w:rPr>
          <w:rFonts w:ascii="Times New Roman" w:hAnsi="Times New Roman"/>
          <w:sz w:val="24"/>
          <w:szCs w:val="24"/>
        </w:rPr>
        <w:t xml:space="preserve"> </w:t>
      </w:r>
      <w:r>
        <w:rPr>
          <w:rFonts w:ascii="Times New Roman" w:hAnsi="Times New Roman"/>
          <w:sz w:val="28"/>
          <w:szCs w:val="28"/>
        </w:rPr>
        <w:t xml:space="preserve">недоцільне позбавити батьківських прав </w:t>
      </w:r>
      <w:r w:rsidRPr="007D5BF3">
        <w:rPr>
          <w:rFonts w:ascii="Times New Roman" w:hAnsi="Times New Roman"/>
          <w:sz w:val="28"/>
          <w:szCs w:val="28"/>
          <w:lang w:eastAsia="ru-RU"/>
        </w:rPr>
        <w:t>***</w:t>
      </w:r>
      <w:r>
        <w:rPr>
          <w:rFonts w:ascii="Times New Roman" w:hAnsi="Times New Roman"/>
          <w:sz w:val="28"/>
          <w:szCs w:val="28"/>
        </w:rPr>
        <w:t xml:space="preserve"> та </w:t>
      </w:r>
      <w:r w:rsidRPr="007D5BF3">
        <w:rPr>
          <w:rFonts w:ascii="Times New Roman" w:hAnsi="Times New Roman"/>
          <w:sz w:val="28"/>
          <w:szCs w:val="28"/>
          <w:lang w:eastAsia="ru-RU"/>
        </w:rPr>
        <w:t>***</w:t>
      </w:r>
      <w:r>
        <w:rPr>
          <w:rFonts w:ascii="Times New Roman" w:hAnsi="Times New Roman"/>
          <w:sz w:val="28"/>
          <w:szCs w:val="28"/>
        </w:rPr>
        <w:t xml:space="preserve"> по відношенню до їх малолітньої доньки, </w:t>
      </w:r>
      <w:r w:rsidRPr="007D5BF3">
        <w:rPr>
          <w:rFonts w:ascii="Times New Roman" w:hAnsi="Times New Roman"/>
          <w:sz w:val="28"/>
          <w:szCs w:val="28"/>
          <w:lang w:eastAsia="ru-RU"/>
        </w:rPr>
        <w:t>***</w:t>
      </w:r>
      <w:r>
        <w:rPr>
          <w:rFonts w:ascii="Times New Roman" w:hAnsi="Times New Roman"/>
          <w:sz w:val="28"/>
          <w:szCs w:val="28"/>
        </w:rPr>
        <w:t xml:space="preserve"> у зв’язку з відсутністю підстав для позбавлення їх батьківських прав.</w:t>
      </w:r>
    </w:p>
    <w:p w:rsidR="009622AE" w:rsidP="009622AE" w14:paraId="670A1CEE" w14:textId="77777777">
      <w:pPr>
        <w:pStyle w:val="NoSpacing"/>
        <w:ind w:firstLine="567"/>
        <w:jc w:val="both"/>
        <w:rPr>
          <w:rFonts w:ascii="Times New Roman" w:hAnsi="Times New Roman"/>
          <w:sz w:val="28"/>
          <w:szCs w:val="28"/>
        </w:rPr>
      </w:pPr>
      <w:r>
        <w:rPr>
          <w:rFonts w:ascii="Times New Roman" w:hAnsi="Times New Roman"/>
          <w:sz w:val="28"/>
          <w:szCs w:val="28"/>
        </w:rPr>
        <w:t xml:space="preserve">28 вересня 2021 року працівником Служби та фахівцем Центру було здійснено візит за адресою: бульвар Незалежності,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rsidR="009622AE" w:rsidP="009622AE" w14:paraId="0A04C85B" w14:textId="77777777">
      <w:pPr>
        <w:pStyle w:val="NoSpacing"/>
        <w:ind w:firstLine="567"/>
        <w:jc w:val="both"/>
        <w:rPr>
          <w:rFonts w:ascii="Times New Roman" w:hAnsi="Times New Roman"/>
          <w:sz w:val="28"/>
          <w:szCs w:val="28"/>
        </w:rPr>
      </w:pPr>
      <w:r>
        <w:rPr>
          <w:rFonts w:ascii="Times New Roman" w:hAnsi="Times New Roman"/>
          <w:sz w:val="28"/>
          <w:szCs w:val="28"/>
        </w:rPr>
        <w:t xml:space="preserve">За результатами обстеження було встановлено, що з 22 вересня 2021 року </w:t>
      </w:r>
      <w:r>
        <w:rPr>
          <w:rFonts w:ascii="Times New Roman" w:hAnsi="Times New Roman"/>
          <w:sz w:val="28"/>
          <w:szCs w:val="28"/>
          <w:lang w:eastAsia="ru-RU"/>
        </w:rPr>
        <w:t>***</w:t>
      </w:r>
      <w:r>
        <w:rPr>
          <w:rFonts w:ascii="Times New Roman" w:hAnsi="Times New Roman"/>
          <w:sz w:val="28"/>
          <w:szCs w:val="28"/>
        </w:rPr>
        <w:t xml:space="preserve"> разом із донькою </w:t>
      </w:r>
      <w:r>
        <w:rPr>
          <w:rFonts w:ascii="Times New Roman" w:hAnsi="Times New Roman"/>
          <w:sz w:val="28"/>
          <w:szCs w:val="28"/>
          <w:lang w:eastAsia="ru-RU"/>
        </w:rPr>
        <w:t xml:space="preserve">*** </w:t>
      </w:r>
      <w:r>
        <w:rPr>
          <w:rFonts w:ascii="Times New Roman" w:hAnsi="Times New Roman"/>
          <w:sz w:val="28"/>
          <w:szCs w:val="28"/>
        </w:rPr>
        <w:t>проживає спільно з батьками, але між ними й надалі триває внутрішньо сімейний конфлікт.</w:t>
      </w:r>
    </w:p>
    <w:p w:rsidR="009622AE" w:rsidP="009622AE" w14:paraId="74870221" w14:textId="77777777">
      <w:pPr>
        <w:pStyle w:val="NoSpacing"/>
        <w:ind w:firstLine="567"/>
        <w:jc w:val="both"/>
        <w:rPr>
          <w:rFonts w:ascii="Times New Roman" w:hAnsi="Times New Roman"/>
          <w:sz w:val="28"/>
          <w:szCs w:val="28"/>
        </w:rPr>
      </w:pPr>
      <w:r>
        <w:rPr>
          <w:rFonts w:ascii="Times New Roman" w:hAnsi="Times New Roman"/>
          <w:sz w:val="28"/>
          <w:szCs w:val="28"/>
        </w:rPr>
        <w:t>30 вересня 2021 року працівниками Служби повторно було здійснено візит за вищевказаною адресою,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та було з’ясовано, що 28 вересня 2021 року близько                    17:00 год </w:t>
      </w:r>
      <w:r>
        <w:rPr>
          <w:rFonts w:ascii="Times New Roman" w:hAnsi="Times New Roman"/>
          <w:sz w:val="28"/>
          <w:szCs w:val="28"/>
          <w:lang w:eastAsia="ru-RU"/>
        </w:rPr>
        <w:t xml:space="preserve">*** </w:t>
      </w:r>
      <w:r>
        <w:rPr>
          <w:rFonts w:ascii="Times New Roman" w:hAnsi="Times New Roman"/>
          <w:sz w:val="28"/>
          <w:szCs w:val="28"/>
        </w:rPr>
        <w:t>разом із донькою пішла з дому в невідомому напрямку.</w:t>
      </w:r>
    </w:p>
    <w:p w:rsidR="009622AE" w:rsidP="009622AE" w14:paraId="7A69993B" w14:textId="77777777">
      <w:pPr>
        <w:pStyle w:val="NoSpacing"/>
        <w:ind w:firstLine="567"/>
        <w:jc w:val="both"/>
        <w:rPr>
          <w:rFonts w:ascii="Times New Roman" w:hAnsi="Times New Roman"/>
          <w:sz w:val="28"/>
          <w:szCs w:val="28"/>
        </w:rPr>
      </w:pPr>
      <w:r>
        <w:rPr>
          <w:rFonts w:ascii="Times New Roman" w:hAnsi="Times New Roman"/>
          <w:sz w:val="28"/>
          <w:szCs w:val="28"/>
        </w:rPr>
        <w:t xml:space="preserve">04 жовтня 2021 року до Служби з письмовим поясненням звернулася             </w:t>
      </w:r>
      <w:r>
        <w:rPr>
          <w:rFonts w:ascii="Times New Roman" w:hAnsi="Times New Roman"/>
          <w:sz w:val="28"/>
          <w:szCs w:val="28"/>
          <w:lang w:eastAsia="ru-RU"/>
        </w:rPr>
        <w:t>***</w:t>
      </w:r>
      <w:r>
        <w:rPr>
          <w:rFonts w:ascii="Times New Roman" w:hAnsi="Times New Roman"/>
          <w:sz w:val="28"/>
          <w:szCs w:val="28"/>
        </w:rPr>
        <w:t xml:space="preserve"> (подруга </w:t>
      </w:r>
      <w:r>
        <w:rPr>
          <w:rFonts w:ascii="Times New Roman" w:hAnsi="Times New Roman"/>
          <w:sz w:val="28"/>
          <w:szCs w:val="28"/>
          <w:lang w:eastAsia="ru-RU"/>
        </w:rPr>
        <w:t>***</w:t>
      </w:r>
      <w:r>
        <w:rPr>
          <w:rFonts w:ascii="Times New Roman" w:hAnsi="Times New Roman"/>
          <w:sz w:val="28"/>
          <w:szCs w:val="28"/>
        </w:rPr>
        <w:t xml:space="preserve">), яка проінформувала, що в період із 20 червня по 27 вересня 2021 року за її адресою проживання, а саме: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xml:space="preserve">, місто Бровари Броварського району Київської області, разом із нею проживала </w:t>
      </w:r>
      <w:r>
        <w:rPr>
          <w:rFonts w:ascii="Times New Roman" w:hAnsi="Times New Roman"/>
          <w:sz w:val="28"/>
          <w:szCs w:val="28"/>
          <w:lang w:eastAsia="ru-RU"/>
        </w:rPr>
        <w:t xml:space="preserve">*** </w:t>
      </w:r>
      <w:r>
        <w:rPr>
          <w:rFonts w:ascii="Times New Roman" w:hAnsi="Times New Roman"/>
          <w:sz w:val="28"/>
          <w:szCs w:val="28"/>
        </w:rPr>
        <w:t xml:space="preserve">та її малолітня донька, </w:t>
      </w:r>
      <w:r>
        <w:rPr>
          <w:rFonts w:ascii="Times New Roman" w:hAnsi="Times New Roman"/>
          <w:sz w:val="28"/>
          <w:szCs w:val="28"/>
          <w:lang w:eastAsia="ru-RU"/>
        </w:rPr>
        <w:t xml:space="preserve">***. </w:t>
      </w:r>
      <w:r>
        <w:rPr>
          <w:rFonts w:ascii="Times New Roman" w:hAnsi="Times New Roman"/>
          <w:sz w:val="28"/>
          <w:szCs w:val="28"/>
        </w:rPr>
        <w:t xml:space="preserve">Деякий час </w:t>
      </w:r>
      <w:r>
        <w:rPr>
          <w:rFonts w:ascii="Times New Roman" w:hAnsi="Times New Roman"/>
          <w:sz w:val="28"/>
          <w:szCs w:val="28"/>
          <w:lang w:eastAsia="ru-RU"/>
        </w:rPr>
        <w:t xml:space="preserve">*** </w:t>
      </w:r>
      <w:r>
        <w:rPr>
          <w:rFonts w:ascii="Times New Roman" w:hAnsi="Times New Roman"/>
          <w:sz w:val="28"/>
          <w:szCs w:val="28"/>
        </w:rPr>
        <w:t xml:space="preserve">здійснювала належний догляд за донькою, а з вересня 2021 року почала приводити до помешкання свого співмешканця </w:t>
      </w:r>
      <w:r>
        <w:rPr>
          <w:rFonts w:ascii="Times New Roman" w:hAnsi="Times New Roman"/>
          <w:sz w:val="28"/>
          <w:szCs w:val="28"/>
          <w:lang w:eastAsia="ru-RU"/>
        </w:rPr>
        <w:t>***</w:t>
      </w:r>
      <w:r>
        <w:rPr>
          <w:rFonts w:ascii="Times New Roman" w:hAnsi="Times New Roman"/>
          <w:sz w:val="28"/>
          <w:szCs w:val="28"/>
        </w:rPr>
        <w:t>, зловживати разом із ним алкогольними напоями, розповсюджувати наркотичні речовини, неналежно здійснювати догляд за дитиною (не вчасно міняла дитині підгузники, на тривалий час залишала малолітню вдома без свого нагляду, харчування дитини не відповідало її віку). У зв</w:t>
      </w:r>
      <w:r>
        <w:rPr>
          <w:rFonts w:ascii="Times New Roman" w:hAnsi="Times New Roman"/>
          <w:sz w:val="28"/>
          <w:szCs w:val="28"/>
          <w:lang w:val="ru-RU"/>
        </w:rPr>
        <w:t>’</w:t>
      </w:r>
      <w:r>
        <w:rPr>
          <w:rFonts w:ascii="Times New Roman" w:hAnsi="Times New Roman"/>
          <w:sz w:val="28"/>
          <w:szCs w:val="28"/>
        </w:rPr>
        <w:t xml:space="preserve">язку з антигромадським способом життя матері дитини, </w:t>
      </w:r>
      <w:r>
        <w:rPr>
          <w:rFonts w:ascii="Times New Roman" w:hAnsi="Times New Roman"/>
          <w:sz w:val="28"/>
          <w:szCs w:val="28"/>
          <w:lang w:eastAsia="ru-RU"/>
        </w:rPr>
        <w:t xml:space="preserve">*** </w:t>
      </w:r>
      <w:r>
        <w:rPr>
          <w:rFonts w:ascii="Times New Roman" w:hAnsi="Times New Roman"/>
          <w:sz w:val="28"/>
          <w:szCs w:val="28"/>
        </w:rPr>
        <w:t xml:space="preserve">27 вересня 2021 року попросила </w:t>
      </w:r>
      <w:r>
        <w:rPr>
          <w:rFonts w:ascii="Times New Roman" w:hAnsi="Times New Roman"/>
          <w:sz w:val="28"/>
          <w:szCs w:val="28"/>
          <w:lang w:eastAsia="ru-RU"/>
        </w:rPr>
        <w:t xml:space="preserve">*** </w:t>
      </w:r>
      <w:r>
        <w:rPr>
          <w:rFonts w:ascii="Times New Roman" w:hAnsi="Times New Roman"/>
          <w:sz w:val="28"/>
          <w:szCs w:val="28"/>
        </w:rPr>
        <w:t>разом із її донькою та співмешканцем залишити квартиру та повернутися проживати до її батьків.</w:t>
      </w:r>
    </w:p>
    <w:p w:rsidR="009622AE" w:rsidP="009622AE" w14:paraId="40286658" w14:textId="77777777">
      <w:pPr>
        <w:pStyle w:val="NoSpacing"/>
        <w:ind w:firstLine="567"/>
        <w:jc w:val="both"/>
        <w:rPr>
          <w:rFonts w:ascii="Times New Roman" w:hAnsi="Times New Roman"/>
          <w:sz w:val="28"/>
          <w:szCs w:val="28"/>
        </w:rPr>
      </w:pPr>
      <w:r>
        <w:rPr>
          <w:rFonts w:ascii="Times New Roman" w:hAnsi="Times New Roman"/>
          <w:sz w:val="28"/>
          <w:szCs w:val="28"/>
        </w:rPr>
        <w:t xml:space="preserve">25 жовтня 2021 року </w:t>
      </w:r>
      <w:r>
        <w:rPr>
          <w:rFonts w:ascii="Times New Roman" w:hAnsi="Times New Roman"/>
          <w:sz w:val="28"/>
          <w:szCs w:val="28"/>
          <w:lang w:eastAsia="ru-RU"/>
        </w:rPr>
        <w:t xml:space="preserve">*** </w:t>
      </w:r>
      <w:r>
        <w:rPr>
          <w:rFonts w:ascii="Times New Roman" w:hAnsi="Times New Roman"/>
          <w:sz w:val="28"/>
          <w:szCs w:val="28"/>
        </w:rPr>
        <w:t>в телефонному режимі повідомила працівника Служби, що у зв</w:t>
      </w:r>
      <w:r w:rsidRPr="007B3486">
        <w:rPr>
          <w:rFonts w:ascii="Times New Roman" w:hAnsi="Times New Roman"/>
          <w:sz w:val="28"/>
          <w:szCs w:val="28"/>
        </w:rPr>
        <w:t>’</w:t>
      </w:r>
      <w:r>
        <w:rPr>
          <w:rFonts w:ascii="Times New Roman" w:hAnsi="Times New Roman"/>
          <w:sz w:val="28"/>
          <w:szCs w:val="28"/>
        </w:rPr>
        <w:t xml:space="preserve">язку з конфліктом між нею та її батьками змінила місце проживання та мешкає за адресою: вулиця Гагаріна (Героїв України), будинок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w:t>
      </w:r>
    </w:p>
    <w:p w:rsidR="009622AE" w:rsidP="009622AE" w14:paraId="68EB05D3" w14:textId="77777777">
      <w:pPr>
        <w:pStyle w:val="NoSpacing"/>
        <w:ind w:firstLine="567"/>
        <w:jc w:val="both"/>
        <w:rPr>
          <w:rFonts w:ascii="Times New Roman" w:hAnsi="Times New Roman"/>
          <w:sz w:val="28"/>
          <w:szCs w:val="28"/>
        </w:rPr>
      </w:pPr>
      <w:r>
        <w:rPr>
          <w:rFonts w:ascii="Times New Roman" w:hAnsi="Times New Roman"/>
          <w:sz w:val="28"/>
          <w:szCs w:val="28"/>
        </w:rPr>
        <w:t>Працівником Служби та фахівцем Центру було здійснено візит за вищевказаною адресою,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та з’ясовано, що з 19 жовтня 2021 року </w:t>
      </w:r>
      <w:r>
        <w:rPr>
          <w:rFonts w:ascii="Times New Roman" w:hAnsi="Times New Roman"/>
          <w:sz w:val="28"/>
          <w:szCs w:val="28"/>
          <w:lang w:eastAsia="ru-RU"/>
        </w:rPr>
        <w:t xml:space="preserve">*** </w:t>
      </w:r>
      <w:r>
        <w:rPr>
          <w:rFonts w:ascii="Times New Roman" w:hAnsi="Times New Roman"/>
          <w:sz w:val="28"/>
          <w:szCs w:val="28"/>
        </w:rPr>
        <w:t xml:space="preserve">разом із малолітньою дитиною та співмешканцем, </w:t>
      </w:r>
      <w:r>
        <w:rPr>
          <w:rFonts w:ascii="Times New Roman" w:hAnsi="Times New Roman"/>
          <w:sz w:val="28"/>
          <w:szCs w:val="28"/>
          <w:lang w:eastAsia="ru-RU"/>
        </w:rPr>
        <w:t>***</w:t>
      </w:r>
      <w:r>
        <w:rPr>
          <w:rFonts w:ascii="Times New Roman" w:hAnsi="Times New Roman"/>
          <w:sz w:val="28"/>
          <w:szCs w:val="28"/>
        </w:rPr>
        <w:t>, проживають у готелі «Круїз» (плата за проживання щодоби складає 400,00 грн). На момент обстеження загрози для життя та здоров</w:t>
      </w:r>
      <w:r>
        <w:rPr>
          <w:rFonts w:ascii="Times New Roman" w:hAnsi="Times New Roman"/>
          <w:sz w:val="28"/>
          <w:szCs w:val="28"/>
          <w:lang w:val="ru-RU"/>
        </w:rPr>
        <w:t>’</w:t>
      </w:r>
      <w:r>
        <w:rPr>
          <w:rFonts w:ascii="Times New Roman" w:hAnsi="Times New Roman"/>
          <w:sz w:val="28"/>
          <w:szCs w:val="28"/>
        </w:rPr>
        <w:t>я дитини виявлено не було.</w:t>
      </w:r>
    </w:p>
    <w:p w:rsidR="009622AE" w:rsidP="009622AE" w14:paraId="1B4B50E9" w14:textId="77777777">
      <w:pPr>
        <w:pStyle w:val="NoSpacing"/>
        <w:ind w:firstLine="567"/>
        <w:jc w:val="both"/>
        <w:rPr>
          <w:rFonts w:ascii="Times New Roman" w:hAnsi="Times New Roman"/>
          <w:sz w:val="28"/>
          <w:szCs w:val="28"/>
        </w:rPr>
      </w:pPr>
      <w:r>
        <w:rPr>
          <w:rFonts w:ascii="Times New Roman" w:hAnsi="Times New Roman"/>
          <w:sz w:val="28"/>
          <w:szCs w:val="28"/>
        </w:rPr>
        <w:t xml:space="preserve">30 листопада 2021 року спеціалістами Служби було здійснено плановий візит за адресою проживання батьків </w:t>
      </w:r>
      <w:r>
        <w:rPr>
          <w:rFonts w:ascii="Times New Roman" w:hAnsi="Times New Roman"/>
          <w:sz w:val="28"/>
          <w:szCs w:val="28"/>
          <w:lang w:eastAsia="ru-RU"/>
        </w:rPr>
        <w:t>***</w:t>
      </w:r>
      <w:r>
        <w:rPr>
          <w:rFonts w:ascii="Times New Roman" w:hAnsi="Times New Roman"/>
          <w:sz w:val="28"/>
          <w:szCs w:val="28"/>
        </w:rPr>
        <w:t>,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w:t>
      </w:r>
    </w:p>
    <w:p w:rsidR="009622AE" w:rsidP="009622AE" w14:paraId="336BCBA5" w14:textId="77777777">
      <w:pPr>
        <w:pStyle w:val="NoSpacing"/>
        <w:ind w:firstLine="567"/>
        <w:jc w:val="both"/>
        <w:rPr>
          <w:rFonts w:ascii="Times New Roman" w:hAnsi="Times New Roman"/>
          <w:sz w:val="28"/>
          <w:szCs w:val="28"/>
        </w:rPr>
      </w:pPr>
      <w:r>
        <w:rPr>
          <w:rFonts w:ascii="Times New Roman" w:hAnsi="Times New Roman"/>
          <w:sz w:val="28"/>
          <w:szCs w:val="28"/>
        </w:rPr>
        <w:t>У ході обстеження було з</w:t>
      </w:r>
      <w:r>
        <w:rPr>
          <w:rFonts w:ascii="Times New Roman" w:hAnsi="Times New Roman"/>
          <w:sz w:val="28"/>
          <w:szCs w:val="28"/>
          <w:lang w:val="ru-RU"/>
        </w:rPr>
        <w:t>’</w:t>
      </w:r>
      <w:r>
        <w:rPr>
          <w:rFonts w:ascii="Times New Roman" w:hAnsi="Times New Roman"/>
          <w:sz w:val="28"/>
          <w:szCs w:val="28"/>
        </w:rPr>
        <w:t xml:space="preserve">ясовано, що 27 листопада 2021 року                     </w:t>
      </w:r>
      <w:r>
        <w:rPr>
          <w:rFonts w:ascii="Times New Roman" w:hAnsi="Times New Roman"/>
          <w:sz w:val="28"/>
          <w:szCs w:val="28"/>
          <w:lang w:eastAsia="ru-RU"/>
        </w:rPr>
        <w:t xml:space="preserve">*** </w:t>
      </w:r>
      <w:r>
        <w:rPr>
          <w:rFonts w:ascii="Times New Roman" w:hAnsi="Times New Roman"/>
          <w:sz w:val="28"/>
          <w:szCs w:val="28"/>
        </w:rPr>
        <w:t xml:space="preserve">разом із малолітньою дитиною почала знову проживати у батьків. Матір дитини вела себе агресивно, мала тілесні ушкодження на обличчі, а саме: </w:t>
      </w:r>
      <w:r>
        <w:rPr>
          <w:rFonts w:ascii="Times New Roman" w:hAnsi="Times New Roman"/>
          <w:sz w:val="28"/>
          <w:szCs w:val="28"/>
        </w:rPr>
        <w:t>синець під оком та розсічену брову. Пояснити причини такого вигляду та своєї поведінки працівникам Служби остання не змогла.</w:t>
      </w:r>
    </w:p>
    <w:p w:rsidR="009622AE" w:rsidP="009622AE" w14:paraId="497039FB" w14:textId="77777777">
      <w:pPr>
        <w:pStyle w:val="NoSpacing"/>
        <w:ind w:firstLine="567"/>
        <w:jc w:val="both"/>
        <w:rPr>
          <w:rFonts w:ascii="Times New Roman" w:hAnsi="Times New Roman"/>
          <w:sz w:val="28"/>
          <w:szCs w:val="28"/>
          <w:lang w:eastAsia="ru-RU"/>
        </w:rPr>
      </w:pPr>
      <w:r>
        <w:rPr>
          <w:rFonts w:ascii="Times New Roman" w:hAnsi="Times New Roman"/>
          <w:sz w:val="28"/>
          <w:szCs w:val="28"/>
        </w:rPr>
        <w:t>Ухвалою Броварського міськрайонного суду Київської області                            від 03 грудня 2021 року, справа №</w:t>
      </w:r>
      <w:r>
        <w:rPr>
          <w:rFonts w:ascii="Times New Roman" w:hAnsi="Times New Roman"/>
          <w:sz w:val="28"/>
          <w:szCs w:val="28"/>
          <w:lang w:eastAsia="ru-RU"/>
        </w:rPr>
        <w:t>***</w:t>
      </w:r>
      <w:r>
        <w:rPr>
          <w:rFonts w:ascii="Times New Roman" w:hAnsi="Times New Roman"/>
          <w:sz w:val="28"/>
          <w:szCs w:val="28"/>
        </w:rPr>
        <w:t xml:space="preserve">, позов про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доньки, </w:t>
      </w:r>
      <w:r>
        <w:rPr>
          <w:rFonts w:ascii="Times New Roman" w:hAnsi="Times New Roman"/>
          <w:sz w:val="28"/>
          <w:szCs w:val="28"/>
          <w:lang w:eastAsia="ru-RU"/>
        </w:rPr>
        <w:t xml:space="preserve">***, </w:t>
      </w:r>
      <w:r>
        <w:rPr>
          <w:rFonts w:ascii="Times New Roman" w:hAnsi="Times New Roman"/>
          <w:sz w:val="28"/>
          <w:szCs w:val="28"/>
        </w:rPr>
        <w:t xml:space="preserve">призначення опікуна та стягнення аліментів на утримання дитини, було залишено без розгляду за заявою позивача </w:t>
      </w:r>
      <w:r>
        <w:rPr>
          <w:rFonts w:ascii="Times New Roman" w:hAnsi="Times New Roman"/>
          <w:sz w:val="28"/>
          <w:szCs w:val="28"/>
          <w:lang w:eastAsia="ru-RU"/>
        </w:rPr>
        <w:t>***.</w:t>
      </w:r>
    </w:p>
    <w:p w:rsidR="009622AE" w:rsidRPr="00D04893" w:rsidP="009622AE" w14:paraId="716D1F22" w14:textId="77777777">
      <w:pPr>
        <w:pStyle w:val="NoSpacing"/>
        <w:ind w:firstLine="567"/>
        <w:jc w:val="both"/>
        <w:rPr>
          <w:rFonts w:ascii="Times New Roman" w:hAnsi="Times New Roman"/>
          <w:sz w:val="28"/>
          <w:szCs w:val="28"/>
        </w:rPr>
      </w:pPr>
      <w:r w:rsidRPr="00D04893">
        <w:rPr>
          <w:rFonts w:ascii="Times New Roman" w:hAnsi="Times New Roman"/>
          <w:sz w:val="28"/>
          <w:szCs w:val="28"/>
        </w:rPr>
        <w:t xml:space="preserve">18 лютого 2022 року працівниками Служби </w:t>
      </w:r>
      <w:r>
        <w:rPr>
          <w:rFonts w:ascii="Times New Roman" w:hAnsi="Times New Roman"/>
          <w:sz w:val="28"/>
          <w:szCs w:val="28"/>
        </w:rPr>
        <w:t xml:space="preserve">було </w:t>
      </w:r>
      <w:r w:rsidRPr="00D04893">
        <w:rPr>
          <w:rFonts w:ascii="Times New Roman" w:hAnsi="Times New Roman"/>
          <w:sz w:val="28"/>
          <w:szCs w:val="28"/>
        </w:rPr>
        <w:t>здійснено плановий візит в сім’ю за адресою</w:t>
      </w:r>
      <w:r>
        <w:rPr>
          <w:rFonts w:ascii="Times New Roman" w:hAnsi="Times New Roman"/>
          <w:sz w:val="28"/>
          <w:szCs w:val="28"/>
        </w:rPr>
        <w:t xml:space="preserve"> проживання батьків ***.</w:t>
      </w:r>
      <w:r w:rsidRPr="00D04893">
        <w:rPr>
          <w:rFonts w:ascii="Times New Roman" w:hAnsi="Times New Roman"/>
          <w:sz w:val="28"/>
          <w:szCs w:val="28"/>
        </w:rPr>
        <w:t xml:space="preserve">, про що було складено акт </w:t>
      </w:r>
      <w:r>
        <w:rPr>
          <w:rFonts w:ascii="Times New Roman" w:hAnsi="Times New Roman"/>
          <w:sz w:val="28"/>
          <w:szCs w:val="28"/>
        </w:rPr>
        <w:t>обстеження умов проживання №111</w:t>
      </w:r>
      <w:r w:rsidRPr="00D04893">
        <w:rPr>
          <w:rFonts w:ascii="Times New Roman" w:hAnsi="Times New Roman"/>
          <w:sz w:val="28"/>
          <w:szCs w:val="28"/>
        </w:rPr>
        <w:t xml:space="preserve"> та з’ясовано, що 06 лютого 2022</w:t>
      </w:r>
      <w:r>
        <w:rPr>
          <w:rFonts w:ascii="Times New Roman" w:hAnsi="Times New Roman"/>
          <w:sz w:val="28"/>
          <w:szCs w:val="28"/>
        </w:rPr>
        <w:t xml:space="preserve"> року ***</w:t>
      </w:r>
      <w:r w:rsidRPr="00D04893">
        <w:rPr>
          <w:rFonts w:ascii="Times New Roman" w:hAnsi="Times New Roman"/>
          <w:sz w:val="28"/>
          <w:szCs w:val="28"/>
        </w:rPr>
        <w:t xml:space="preserve"> викликав поліцію та швидку допомогу близько </w:t>
      </w:r>
      <w:r>
        <w:rPr>
          <w:rFonts w:ascii="Times New Roman" w:hAnsi="Times New Roman"/>
          <w:sz w:val="28"/>
          <w:szCs w:val="28"/>
        </w:rPr>
        <w:t xml:space="preserve">01:00 години ночі у </w:t>
      </w:r>
      <w:r w:rsidRPr="00D04893">
        <w:rPr>
          <w:rFonts w:ascii="Times New Roman" w:hAnsi="Times New Roman"/>
          <w:sz w:val="28"/>
          <w:szCs w:val="28"/>
        </w:rPr>
        <w:t>зв</w:t>
      </w:r>
      <w:r w:rsidRPr="00966058">
        <w:rPr>
          <w:rFonts w:ascii="Times New Roman" w:hAnsi="Times New Roman"/>
          <w:sz w:val="28"/>
          <w:szCs w:val="28"/>
        </w:rPr>
        <w:t>’</w:t>
      </w:r>
      <w:r>
        <w:rPr>
          <w:rFonts w:ascii="Times New Roman" w:hAnsi="Times New Roman"/>
          <w:sz w:val="28"/>
          <w:szCs w:val="28"/>
        </w:rPr>
        <w:t>язку з тим, що *** вела себе неадекватно. На дату проведення обстеження, зі слів баби,</w:t>
      </w:r>
      <w:r w:rsidRPr="00D04893">
        <w:rPr>
          <w:rFonts w:ascii="Times New Roman" w:hAnsi="Times New Roman"/>
          <w:sz w:val="28"/>
          <w:szCs w:val="28"/>
        </w:rPr>
        <w:t xml:space="preserve"> </w:t>
      </w:r>
      <w:r>
        <w:rPr>
          <w:rFonts w:ascii="Times New Roman" w:hAnsi="Times New Roman"/>
          <w:sz w:val="28"/>
          <w:szCs w:val="28"/>
        </w:rPr>
        <w:t>матір і</w:t>
      </w:r>
      <w:r w:rsidRPr="00D04893">
        <w:rPr>
          <w:rFonts w:ascii="Times New Roman" w:hAnsi="Times New Roman"/>
          <w:sz w:val="28"/>
          <w:szCs w:val="28"/>
        </w:rPr>
        <w:t xml:space="preserve">з донькою </w:t>
      </w:r>
      <w:r>
        <w:rPr>
          <w:rFonts w:ascii="Times New Roman" w:hAnsi="Times New Roman"/>
          <w:sz w:val="28"/>
          <w:szCs w:val="28"/>
        </w:rPr>
        <w:t xml:space="preserve"> вже близько тижня </w:t>
      </w:r>
      <w:r w:rsidRPr="00D04893">
        <w:rPr>
          <w:rFonts w:ascii="Times New Roman" w:hAnsi="Times New Roman"/>
          <w:sz w:val="28"/>
          <w:szCs w:val="28"/>
        </w:rPr>
        <w:t xml:space="preserve">відсутня за </w:t>
      </w:r>
      <w:r>
        <w:rPr>
          <w:rFonts w:ascii="Times New Roman" w:hAnsi="Times New Roman"/>
          <w:sz w:val="28"/>
          <w:szCs w:val="28"/>
        </w:rPr>
        <w:t>даною адресою</w:t>
      </w:r>
      <w:r w:rsidRPr="00D04893">
        <w:rPr>
          <w:rFonts w:ascii="Times New Roman" w:hAnsi="Times New Roman"/>
          <w:sz w:val="28"/>
          <w:szCs w:val="28"/>
        </w:rPr>
        <w:t xml:space="preserve">. </w:t>
      </w:r>
    </w:p>
    <w:p w:rsidR="009622AE" w:rsidP="009622AE" w14:paraId="02504A1A" w14:textId="77777777">
      <w:pPr>
        <w:pStyle w:val="NoSpacing"/>
        <w:ind w:firstLine="567"/>
        <w:jc w:val="both"/>
        <w:rPr>
          <w:rFonts w:ascii="Times New Roman" w:hAnsi="Times New Roman"/>
          <w:sz w:val="28"/>
          <w:szCs w:val="28"/>
        </w:rPr>
      </w:pPr>
      <w:r>
        <w:rPr>
          <w:rFonts w:ascii="Times New Roman" w:hAnsi="Times New Roman"/>
          <w:sz w:val="28"/>
          <w:szCs w:val="28"/>
        </w:rPr>
        <w:t>11 липня 2022 року працівниками Служби та фахівцем Центру здійснено плановий візит в сім</w:t>
      </w:r>
      <w:r>
        <w:rPr>
          <w:rFonts w:ascii="Times New Roman" w:hAnsi="Times New Roman"/>
          <w:sz w:val="28"/>
          <w:szCs w:val="28"/>
          <w:lang w:val="ru-RU"/>
        </w:rPr>
        <w:t>’</w:t>
      </w:r>
      <w:r>
        <w:rPr>
          <w:rFonts w:ascii="Times New Roman" w:hAnsi="Times New Roman"/>
          <w:sz w:val="28"/>
          <w:szCs w:val="28"/>
        </w:rPr>
        <w:t>ю баби, про що було складено акт обстеження умов проживання №259. У ході спілкування з *** було з’ясовано, що з 24 лютого по 09 червня 2022 року *** залишила дитину на своїх батьків та пішла з дому в невідомому напрямку. Вихованням та утриманням онуки *** займаються баба разом із дідом.</w:t>
      </w:r>
    </w:p>
    <w:p w:rsidR="009622AE" w:rsidP="009622AE" w14:paraId="5D37668A" w14:textId="77777777">
      <w:pPr>
        <w:pStyle w:val="NoSpacing"/>
        <w:ind w:firstLine="567"/>
        <w:jc w:val="both"/>
        <w:rPr>
          <w:rFonts w:ascii="Times New Roman" w:hAnsi="Times New Roman"/>
          <w:sz w:val="28"/>
          <w:szCs w:val="28"/>
        </w:rPr>
      </w:pPr>
      <w:r>
        <w:rPr>
          <w:rFonts w:ascii="Times New Roman" w:hAnsi="Times New Roman"/>
          <w:sz w:val="28"/>
          <w:szCs w:val="28"/>
        </w:rPr>
        <w:t>Згодом працівникам Служби та фахівцю Центру стало відомо, що *** вагітна, на обліку в жіночій консультації не перебуває, останній було наголошено терміново записатися на прийом до лікаря-гінеколога для загального та акушерського обстеження.</w:t>
      </w:r>
    </w:p>
    <w:p w:rsidR="009622AE" w:rsidP="009622AE" w14:paraId="3165A496" w14:textId="77777777">
      <w:pPr>
        <w:pStyle w:val="NoSpacing"/>
        <w:ind w:firstLine="567"/>
        <w:jc w:val="both"/>
        <w:rPr>
          <w:rFonts w:ascii="Times New Roman" w:hAnsi="Times New Roman"/>
          <w:sz w:val="28"/>
          <w:szCs w:val="28"/>
        </w:rPr>
      </w:pPr>
      <w:r>
        <w:rPr>
          <w:rFonts w:ascii="Times New Roman" w:hAnsi="Times New Roman"/>
          <w:sz w:val="28"/>
          <w:szCs w:val="28"/>
        </w:rPr>
        <w:t xml:space="preserve">02 серпня 2022 року під час </w:t>
      </w:r>
      <w:bookmarkStart w:id="1" w:name="_Hlk141264383"/>
      <w:r>
        <w:rPr>
          <w:rFonts w:ascii="Times New Roman" w:hAnsi="Times New Roman"/>
          <w:sz w:val="28"/>
          <w:szCs w:val="28"/>
        </w:rPr>
        <w:t>проведення оперативно-профілактичного рейду було здійснено візит в сім</w:t>
      </w:r>
      <w:r>
        <w:rPr>
          <w:rFonts w:ascii="Times New Roman" w:hAnsi="Times New Roman"/>
          <w:sz w:val="28"/>
          <w:szCs w:val="28"/>
          <w:lang w:val="ru-RU"/>
        </w:rPr>
        <w:t>’</w:t>
      </w:r>
      <w:r>
        <w:rPr>
          <w:rFonts w:ascii="Times New Roman" w:hAnsi="Times New Roman"/>
          <w:sz w:val="28"/>
          <w:szCs w:val="28"/>
        </w:rPr>
        <w:t>ю *** та було з</w:t>
      </w:r>
      <w:r>
        <w:rPr>
          <w:rFonts w:ascii="Times New Roman" w:hAnsi="Times New Roman"/>
          <w:sz w:val="28"/>
          <w:szCs w:val="28"/>
          <w:lang w:val="ru-RU"/>
        </w:rPr>
        <w:t>’</w:t>
      </w:r>
      <w:r>
        <w:rPr>
          <w:rFonts w:ascii="Times New Roman" w:hAnsi="Times New Roman"/>
          <w:sz w:val="28"/>
          <w:szCs w:val="28"/>
        </w:rPr>
        <w:t>ясовано, що матір вихованням та доглядом *** не займається, на обліку в жіночій консультації не перебуває.</w:t>
      </w:r>
    </w:p>
    <w:bookmarkEnd w:id="1"/>
    <w:p w:rsidR="009622AE" w:rsidP="009622AE" w14:paraId="2367E0EA" w14:textId="77777777">
      <w:pPr>
        <w:pStyle w:val="NoSpacing"/>
        <w:ind w:firstLine="567"/>
        <w:jc w:val="both"/>
        <w:rPr>
          <w:rFonts w:ascii="Times New Roman" w:hAnsi="Times New Roman"/>
          <w:sz w:val="28"/>
          <w:szCs w:val="28"/>
        </w:rPr>
      </w:pPr>
      <w:r>
        <w:rPr>
          <w:rFonts w:ascii="Times New Roman" w:hAnsi="Times New Roman"/>
          <w:sz w:val="28"/>
          <w:szCs w:val="28"/>
        </w:rPr>
        <w:t>05 жовтня 2022 року працівниками Служби та фахівцем Центру під час проведення оперативно-профілактичного рейду було здійснено повторний візит в сім</w:t>
      </w:r>
      <w:r>
        <w:rPr>
          <w:rFonts w:ascii="Times New Roman" w:hAnsi="Times New Roman"/>
          <w:sz w:val="28"/>
          <w:szCs w:val="28"/>
          <w:lang w:val="ru-RU"/>
        </w:rPr>
        <w:t>’</w:t>
      </w:r>
      <w:r>
        <w:rPr>
          <w:rFonts w:ascii="Times New Roman" w:hAnsi="Times New Roman"/>
          <w:sz w:val="28"/>
          <w:szCs w:val="28"/>
        </w:rPr>
        <w:t>ю *** та було з</w:t>
      </w:r>
      <w:r>
        <w:rPr>
          <w:rFonts w:ascii="Times New Roman" w:hAnsi="Times New Roman"/>
          <w:sz w:val="28"/>
          <w:szCs w:val="28"/>
          <w:lang w:val="ru-RU"/>
        </w:rPr>
        <w:t>’</w:t>
      </w:r>
      <w:r>
        <w:rPr>
          <w:rFonts w:ascii="Times New Roman" w:hAnsi="Times New Roman"/>
          <w:sz w:val="28"/>
          <w:szCs w:val="28"/>
        </w:rPr>
        <w:t>ясовано, що матір дитини не прислуховується до порад спеціалістів Служби та Центру.</w:t>
      </w:r>
    </w:p>
    <w:p w:rsidR="009622AE" w:rsidP="009622AE" w14:paraId="632C435A" w14:textId="77777777">
      <w:pPr>
        <w:pStyle w:val="NoSpacing"/>
        <w:ind w:firstLine="567"/>
        <w:jc w:val="both"/>
        <w:rPr>
          <w:rFonts w:ascii="Times New Roman" w:hAnsi="Times New Roman"/>
          <w:sz w:val="28"/>
          <w:szCs w:val="28"/>
        </w:rPr>
      </w:pPr>
      <w:r>
        <w:rPr>
          <w:rFonts w:ascii="Times New Roman" w:hAnsi="Times New Roman"/>
          <w:sz w:val="28"/>
          <w:szCs w:val="28"/>
        </w:rPr>
        <w:t xml:space="preserve">Зі слів ***, матір дитини в період з 12 вересня по 24 вересня 2022 року залишила своє постійне місце проживання, вихованням *** займаються він із бабою, заклад дошкільної освіти дитина не відвідує, оскільки не має необхідних щеплень. </w:t>
      </w:r>
    </w:p>
    <w:p w:rsidR="009622AE" w:rsidP="009622AE" w14:paraId="3420C570" w14:textId="77777777">
      <w:pPr>
        <w:pStyle w:val="NoSpacing"/>
        <w:ind w:firstLine="567"/>
        <w:jc w:val="both"/>
        <w:rPr>
          <w:rFonts w:ascii="Times New Roman" w:hAnsi="Times New Roman"/>
          <w:sz w:val="28"/>
          <w:szCs w:val="28"/>
        </w:rPr>
      </w:pPr>
      <w:r>
        <w:rPr>
          <w:rFonts w:ascii="Times New Roman" w:hAnsi="Times New Roman"/>
          <w:sz w:val="28"/>
          <w:szCs w:val="28"/>
        </w:rPr>
        <w:t xml:space="preserve">17 листопада 2022 року працівниками Служби та інспектором сектору ювенальної превенції відділу превенції Броварського районного управління поліції ГУ НП в Київській області було здійснено плановий візит в сім’ю. </w:t>
      </w:r>
    </w:p>
    <w:p w:rsidR="009622AE" w:rsidP="009622AE" w14:paraId="6843292F" w14:textId="77777777">
      <w:pPr>
        <w:pStyle w:val="NoSpacing"/>
        <w:ind w:firstLine="567"/>
        <w:jc w:val="both"/>
        <w:rPr>
          <w:rFonts w:ascii="Times New Roman" w:hAnsi="Times New Roman"/>
          <w:sz w:val="28"/>
          <w:szCs w:val="28"/>
        </w:rPr>
      </w:pPr>
      <w:r>
        <w:rPr>
          <w:rFonts w:ascii="Times New Roman" w:hAnsi="Times New Roman"/>
          <w:sz w:val="28"/>
          <w:szCs w:val="28"/>
        </w:rPr>
        <w:t>В ході обстеження було з</w:t>
      </w:r>
      <w:r w:rsidRPr="0028709A">
        <w:rPr>
          <w:rFonts w:ascii="Times New Roman" w:hAnsi="Times New Roman"/>
          <w:sz w:val="28"/>
          <w:szCs w:val="28"/>
        </w:rPr>
        <w:t>’</w:t>
      </w:r>
      <w:r>
        <w:rPr>
          <w:rFonts w:ascii="Times New Roman" w:hAnsi="Times New Roman"/>
          <w:sz w:val="28"/>
          <w:szCs w:val="28"/>
        </w:rPr>
        <w:t>ясовано, що 11 листопада 2022 року                             *** народила хлопчика, *** (свідоцтво про народження: серія І-ОК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06.04.2023).</w:t>
      </w:r>
    </w:p>
    <w:p w:rsidR="009622AE" w:rsidP="009622AE" w14:paraId="738FE58F" w14:textId="77777777">
      <w:pPr>
        <w:pStyle w:val="NoSpacing"/>
        <w:ind w:firstLine="567"/>
        <w:jc w:val="both"/>
        <w:rPr>
          <w:rFonts w:ascii="Times New Roman" w:hAnsi="Times New Roman"/>
          <w:sz w:val="28"/>
          <w:szCs w:val="28"/>
        </w:rPr>
      </w:pPr>
      <w:r>
        <w:rPr>
          <w:rFonts w:ascii="Times New Roman" w:hAnsi="Times New Roman"/>
          <w:sz w:val="28"/>
          <w:szCs w:val="28"/>
        </w:rPr>
        <w:t xml:space="preserve">У висновку оцінки потреб сім’ї, складеного фахівцями Центру з 22 грудня по 25 грудня 2022 року, зазначено, що в сім’ї *** наявні складні життєві обставини, оскільки матір залишає дітей на своїх батьків та без попередження йде з дому, випадок класифіковано як середньої складності. </w:t>
      </w:r>
    </w:p>
    <w:p w:rsidR="009622AE" w:rsidP="009622AE" w14:paraId="726697F5" w14:textId="77777777">
      <w:pPr>
        <w:pStyle w:val="NoSpacing"/>
        <w:ind w:firstLine="567"/>
        <w:jc w:val="both"/>
        <w:rPr>
          <w:rFonts w:ascii="Times New Roman" w:hAnsi="Times New Roman"/>
          <w:sz w:val="28"/>
          <w:szCs w:val="28"/>
        </w:rPr>
      </w:pPr>
      <w:r>
        <w:rPr>
          <w:rFonts w:ascii="Times New Roman" w:hAnsi="Times New Roman"/>
          <w:sz w:val="28"/>
          <w:szCs w:val="28"/>
        </w:rPr>
        <w:t>29 грудня 2022 року працівниками Служби було здійснено плановий візит в сім</w:t>
      </w:r>
      <w:r>
        <w:rPr>
          <w:rFonts w:ascii="Times New Roman" w:hAnsi="Times New Roman"/>
          <w:sz w:val="28"/>
          <w:szCs w:val="28"/>
          <w:lang w:val="ru-RU"/>
        </w:rPr>
        <w:t>’</w:t>
      </w:r>
      <w:r>
        <w:rPr>
          <w:rFonts w:ascii="Times New Roman" w:hAnsi="Times New Roman"/>
          <w:sz w:val="28"/>
          <w:szCs w:val="28"/>
        </w:rPr>
        <w:t xml:space="preserve">ю. У ході спілкування з *** було встановлено, що 28 грудня 2022 року близько 17:30 год *** самовільно залишила помешкання та дітей, місце її перебування не відоме. На дату проведення обстеження діти хворіли, їх лікуванням, вихованням та утриманням займаються дід із бабою. </w:t>
      </w:r>
    </w:p>
    <w:p w:rsidR="009622AE" w:rsidP="009622AE" w14:paraId="64E07954" w14:textId="77777777">
      <w:pPr>
        <w:pStyle w:val="NoSpacing"/>
        <w:ind w:firstLine="567"/>
        <w:jc w:val="both"/>
        <w:rPr>
          <w:rFonts w:ascii="Times New Roman" w:hAnsi="Times New Roman"/>
          <w:sz w:val="28"/>
          <w:szCs w:val="28"/>
        </w:rPr>
      </w:pPr>
      <w:r>
        <w:rPr>
          <w:rFonts w:ascii="Times New Roman" w:hAnsi="Times New Roman"/>
          <w:sz w:val="28"/>
          <w:szCs w:val="28"/>
        </w:rPr>
        <w:t>01 березня 2023 року працівниками Служби було здійснено плановий візит в сім’ю та з’ясовано, що матір залишила дітей на своїх батьків, більше місяця не проживає разом із ними, не цікавиться їх життям та здоров’ям, місце її перебування не відоме, утриманням та вихованням дітей займаються дід із бабою. На дату проведення обстеження *** повідомила, що робить малолітній *** всі необхідні щеплення для влаштування її до закладу дошкільної освіти.</w:t>
      </w:r>
    </w:p>
    <w:p w:rsidR="009622AE" w:rsidP="009622AE" w14:paraId="129B77F1" w14:textId="77777777">
      <w:pPr>
        <w:pStyle w:val="NoSpacing"/>
        <w:ind w:firstLine="567"/>
        <w:jc w:val="both"/>
        <w:rPr>
          <w:rFonts w:ascii="Times New Roman" w:hAnsi="Times New Roman"/>
          <w:sz w:val="28"/>
          <w:szCs w:val="28"/>
        </w:rPr>
      </w:pPr>
      <w:r>
        <w:rPr>
          <w:rFonts w:ascii="Times New Roman" w:hAnsi="Times New Roman"/>
          <w:sz w:val="28"/>
          <w:szCs w:val="28"/>
        </w:rPr>
        <w:t>Згідно з оглядом лікаря-невролога від 26.03.2023, малолітньому *** було поставлено діагноз: синдром тонусних порушень, кривошия. Малолітньому призначені масажі.</w:t>
      </w:r>
    </w:p>
    <w:p w:rsidR="009622AE" w:rsidP="009622AE" w14:paraId="715505A8" w14:textId="23832A2C">
      <w:pPr>
        <w:pStyle w:val="NoSpacing"/>
        <w:ind w:firstLine="567"/>
        <w:jc w:val="both"/>
        <w:rPr>
          <w:rFonts w:ascii="Times New Roman" w:hAnsi="Times New Roman"/>
          <w:sz w:val="28"/>
          <w:szCs w:val="28"/>
        </w:rPr>
      </w:pPr>
      <w:r>
        <w:rPr>
          <w:rFonts w:ascii="Times New Roman" w:hAnsi="Times New Roman"/>
          <w:sz w:val="28"/>
          <w:szCs w:val="28"/>
        </w:rPr>
        <w:t xml:space="preserve">Відповідно до листа Центру від 28.03.2023 №151, фахівцями неодноразово здійснювалися візити в сім’ю *** без попередження, з матір’ю дітей постійно проводилась профілактично-роз’яснювальна робота щодо належного догляду за немовлям, дотримання санітарно-гігієнічних норм проживання, регулярного відвідування лікаря-педіатра відповідно до графіку відвідування дітей 1-го року життя, </w:t>
      </w:r>
      <w:r w:rsidR="00647F63">
        <w:rPr>
          <w:rFonts w:ascii="Times New Roman" w:hAnsi="Times New Roman"/>
          <w:sz w:val="28"/>
          <w:szCs w:val="28"/>
        </w:rPr>
        <w:t xml:space="preserve">щодо </w:t>
      </w:r>
      <w:r>
        <w:rPr>
          <w:rFonts w:ascii="Times New Roman" w:hAnsi="Times New Roman"/>
          <w:sz w:val="28"/>
          <w:szCs w:val="28"/>
        </w:rPr>
        <w:t>дотрим</w:t>
      </w:r>
      <w:r w:rsidR="00647F63">
        <w:rPr>
          <w:rFonts w:ascii="Times New Roman" w:hAnsi="Times New Roman"/>
          <w:sz w:val="28"/>
          <w:szCs w:val="28"/>
        </w:rPr>
        <w:t>ання</w:t>
      </w:r>
      <w:r>
        <w:rPr>
          <w:rFonts w:ascii="Times New Roman" w:hAnsi="Times New Roman"/>
          <w:sz w:val="28"/>
          <w:szCs w:val="28"/>
        </w:rPr>
        <w:t xml:space="preserve"> календаря щеплень, забезпеч</w:t>
      </w:r>
      <w:r w:rsidR="00647F63">
        <w:rPr>
          <w:rFonts w:ascii="Times New Roman" w:hAnsi="Times New Roman"/>
          <w:sz w:val="28"/>
          <w:szCs w:val="28"/>
        </w:rPr>
        <w:t>ення</w:t>
      </w:r>
      <w:r>
        <w:rPr>
          <w:rFonts w:ascii="Times New Roman" w:hAnsi="Times New Roman"/>
          <w:sz w:val="28"/>
          <w:szCs w:val="28"/>
        </w:rPr>
        <w:t xml:space="preserve"> базов</w:t>
      </w:r>
      <w:r w:rsidR="00647F63">
        <w:rPr>
          <w:rFonts w:ascii="Times New Roman" w:hAnsi="Times New Roman"/>
          <w:sz w:val="28"/>
          <w:szCs w:val="28"/>
        </w:rPr>
        <w:t>их</w:t>
      </w:r>
      <w:r>
        <w:rPr>
          <w:rFonts w:ascii="Times New Roman" w:hAnsi="Times New Roman"/>
          <w:sz w:val="28"/>
          <w:szCs w:val="28"/>
        </w:rPr>
        <w:t xml:space="preserve"> потреб</w:t>
      </w:r>
      <w:bookmarkStart w:id="2" w:name="_GoBack"/>
      <w:bookmarkEnd w:id="2"/>
      <w:r>
        <w:rPr>
          <w:rFonts w:ascii="Times New Roman" w:hAnsi="Times New Roman"/>
          <w:sz w:val="28"/>
          <w:szCs w:val="28"/>
        </w:rPr>
        <w:t xml:space="preserve"> дітей. </w:t>
      </w:r>
    </w:p>
    <w:p w:rsidR="009622AE" w:rsidP="009622AE" w14:paraId="65C6E535" w14:textId="77777777">
      <w:pPr>
        <w:pStyle w:val="NoSpacing"/>
        <w:ind w:firstLine="567"/>
        <w:jc w:val="both"/>
        <w:rPr>
          <w:rFonts w:ascii="Times New Roman" w:hAnsi="Times New Roman"/>
          <w:sz w:val="28"/>
          <w:szCs w:val="28"/>
        </w:rPr>
      </w:pPr>
      <w:r>
        <w:rPr>
          <w:rFonts w:ascii="Times New Roman" w:hAnsi="Times New Roman"/>
          <w:sz w:val="28"/>
          <w:szCs w:val="28"/>
        </w:rPr>
        <w:t xml:space="preserve">03 квітня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щодо надання свідоцтва про народження ***, *** р.н., повторно, у зв’язку з тим, що оригінал документу забрала з собою матір дитини, ***., місце перебування її не відоме, телефон відключений. </w:t>
      </w:r>
    </w:p>
    <w:p w:rsidR="009622AE" w:rsidP="009622AE" w14:paraId="1A5400BE" w14:textId="77777777">
      <w:pPr>
        <w:pStyle w:val="NoSpacing"/>
        <w:ind w:firstLine="567"/>
        <w:jc w:val="both"/>
        <w:rPr>
          <w:rFonts w:ascii="Times New Roman" w:hAnsi="Times New Roman"/>
          <w:sz w:val="28"/>
          <w:szCs w:val="28"/>
        </w:rPr>
      </w:pPr>
      <w:r>
        <w:rPr>
          <w:rFonts w:ascii="Times New Roman" w:hAnsi="Times New Roman"/>
          <w:sz w:val="28"/>
          <w:szCs w:val="28"/>
        </w:rPr>
        <w:t>10 квітня 2023 року малолітнього *** 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rsidR="009622AE" w:rsidP="009622AE" w14:paraId="23AD2E60" w14:textId="77777777">
      <w:pPr>
        <w:pStyle w:val="NoSpacing"/>
        <w:ind w:firstLine="567"/>
        <w:jc w:val="both"/>
        <w:rPr>
          <w:rFonts w:ascii="Times New Roman" w:hAnsi="Times New Roman"/>
          <w:sz w:val="28"/>
          <w:szCs w:val="28"/>
        </w:rPr>
      </w:pPr>
      <w:r>
        <w:rPr>
          <w:rFonts w:ascii="Times New Roman" w:hAnsi="Times New Roman"/>
          <w:sz w:val="28"/>
          <w:szCs w:val="28"/>
        </w:rPr>
        <w:t xml:space="preserve">Відповідно до листа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13.04.2023 №3759/1.12.3/В, за адресою: бульвар Незалежності, будинок ***,                   квартира ***, місто Бровари Броварського району Київської області, зареєстровані: ***, *** р.н., ***, *** р.н., ***, *** р.н., та ***, *** р.н. </w:t>
      </w:r>
    </w:p>
    <w:p w:rsidR="009622AE" w:rsidP="009622AE" w14:paraId="45D8D8F0" w14:textId="77777777">
      <w:pPr>
        <w:pStyle w:val="NoSpacing"/>
        <w:ind w:firstLine="567"/>
        <w:jc w:val="both"/>
        <w:rPr>
          <w:rFonts w:ascii="Times New Roman" w:hAnsi="Times New Roman"/>
          <w:sz w:val="28"/>
          <w:szCs w:val="28"/>
        </w:rPr>
      </w:pPr>
      <w:r>
        <w:rPr>
          <w:rFonts w:ascii="Times New Roman" w:hAnsi="Times New Roman"/>
          <w:sz w:val="28"/>
          <w:szCs w:val="28"/>
        </w:rPr>
        <w:t xml:space="preserve">Згідно листа ТОВ «ВЕТА–ПЛЮС» від 04.05.2023 №18, малолітні діти, *** та ***, перебувають на обліку в даному медичному центрі. Матір дітей </w:t>
      </w:r>
      <w:r>
        <w:rPr>
          <w:rFonts w:ascii="Times New Roman" w:hAnsi="Times New Roman"/>
          <w:sz w:val="28"/>
          <w:szCs w:val="28"/>
        </w:rPr>
        <w:t>приходила в медичний центр лише в грудні 2022 року при укладанні декларації, подальше спілкування з матір</w:t>
      </w:r>
      <w:r>
        <w:rPr>
          <w:rFonts w:ascii="Times New Roman" w:hAnsi="Times New Roman"/>
          <w:sz w:val="28"/>
          <w:szCs w:val="28"/>
          <w:lang w:val="ru-RU"/>
        </w:rPr>
        <w:t>’</w:t>
      </w:r>
      <w:r>
        <w:rPr>
          <w:rFonts w:ascii="Times New Roman" w:hAnsi="Times New Roman"/>
          <w:sz w:val="28"/>
          <w:szCs w:val="28"/>
        </w:rPr>
        <w:t>ю дітей відбувалося в телефонному режимі. На плановий огляд з дітьми матір не з</w:t>
      </w:r>
      <w:r>
        <w:rPr>
          <w:rFonts w:ascii="Times New Roman" w:hAnsi="Times New Roman"/>
          <w:sz w:val="28"/>
          <w:szCs w:val="28"/>
          <w:lang w:val="ru-RU"/>
        </w:rPr>
        <w:t>’</w:t>
      </w:r>
      <w:r>
        <w:rPr>
          <w:rFonts w:ascii="Times New Roman" w:hAnsi="Times New Roman"/>
          <w:sz w:val="28"/>
          <w:szCs w:val="28"/>
        </w:rPr>
        <w:t>являлася, з лютого 2023 року перестала виходити на зв</w:t>
      </w:r>
      <w:r>
        <w:rPr>
          <w:rFonts w:ascii="Times New Roman" w:hAnsi="Times New Roman"/>
          <w:sz w:val="28"/>
          <w:szCs w:val="28"/>
          <w:lang w:val="ru-RU"/>
        </w:rPr>
        <w:t>’язок взагал</w:t>
      </w:r>
      <w:r>
        <w:rPr>
          <w:rFonts w:ascii="Times New Roman" w:hAnsi="Times New Roman"/>
          <w:sz w:val="28"/>
          <w:szCs w:val="28"/>
        </w:rPr>
        <w:t xml:space="preserve">і. З березня 2023 року вищезазначені діти приходять на плановий огляд з бабою, ***. </w:t>
      </w:r>
    </w:p>
    <w:p w:rsidR="009622AE" w:rsidP="009622AE" w14:paraId="5346EF2B" w14:textId="77777777">
      <w:pPr>
        <w:pStyle w:val="NoSpacing"/>
        <w:ind w:firstLine="567"/>
        <w:jc w:val="both"/>
        <w:rPr>
          <w:rFonts w:ascii="Times New Roman" w:hAnsi="Times New Roman"/>
          <w:sz w:val="28"/>
          <w:szCs w:val="28"/>
        </w:rPr>
      </w:pPr>
      <w:r>
        <w:rPr>
          <w:rFonts w:ascii="Times New Roman" w:hAnsi="Times New Roman"/>
          <w:sz w:val="28"/>
          <w:szCs w:val="28"/>
        </w:rPr>
        <w:t>Згідно з листом Центру від 26.07.2023 №361, з 23 червня 2021 року сім’я *** отримує соціальну послугу у зв’язку з тим, що матір схильна до зловживання психотропних, наркотичних речовин, періодично залишає своє місце проживання, вихованням, розвитком та матеріальним утриманням своїх дітей не займається. Батько дітей, ***, перебуває в місцях позбавлення волі в Грецькій Республіці. Ситуація в родині не змінилася, місце проживання матері дітей не відоме, вихованням та утриманням*** та *** займаються баба, ***., та дід, ***.</w:t>
      </w:r>
    </w:p>
    <w:p w:rsidR="009622AE" w:rsidP="009622AE" w14:paraId="63522B6C" w14:textId="77777777">
      <w:pPr>
        <w:pStyle w:val="NoSpacing"/>
        <w:jc w:val="both"/>
        <w:rPr>
          <w:rFonts w:ascii="Times New Roman" w:hAnsi="Times New Roman"/>
          <w:sz w:val="28"/>
          <w:szCs w:val="28"/>
        </w:rPr>
      </w:pPr>
      <w:r>
        <w:rPr>
          <w:rFonts w:ascii="Times New Roman" w:hAnsi="Times New Roman"/>
          <w:sz w:val="28"/>
          <w:szCs w:val="28"/>
        </w:rPr>
        <w:tab/>
        <w:t>Відповідно до характеристики закладу дошкільної освіти (ясла–садок) комбінованого типу «Капітошка» Броварської міської ради Броварського району Київської області від 24.07.2023 №114, малолітня *** відвідує заклад з березня 2023 року, за цей короткий період вихователі групи спілкувалися лише з бабою та дідом. Матір дитини не приймає участі у її розвитку та вихованні, не цікавиться її життям та здоров’ям, жодного разу до закладу не приходила. Дитина завжди охайна і в гарному настрої, заклад відвідує з задоволенням. Приводять і забирають дитину з садочка баба з дідом.</w:t>
      </w:r>
    </w:p>
    <w:p w:rsidR="009622AE" w:rsidP="009622AE" w14:paraId="6258B02A" w14:textId="77777777">
      <w:pPr>
        <w:pStyle w:val="NoSpacing"/>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31 липня 2023 року спеціалістом Служби та фахівцем Центру було здійснено візит в сім</w:t>
      </w:r>
      <w:r w:rsidRPr="00107B1B">
        <w:rPr>
          <w:rFonts w:ascii="Times New Roman" w:hAnsi="Times New Roman"/>
          <w:sz w:val="28"/>
          <w:szCs w:val="28"/>
        </w:rPr>
        <w:t>’</w:t>
      </w:r>
      <w:r>
        <w:rPr>
          <w:rFonts w:ascii="Times New Roman" w:hAnsi="Times New Roman"/>
          <w:sz w:val="28"/>
          <w:szCs w:val="28"/>
        </w:rPr>
        <w:t xml:space="preserve">ю ***., про що було складено акт обстеження умов проживання №413. В ході обстеження було з’ясовано, що матір дітей, ***, з лютого 2023 року на зв’язок не виходила, життям та здоров’ям дітей не цікавиться, матеріально їх не утримує. </w:t>
      </w:r>
    </w:p>
    <w:p w:rsidR="009622AE" w:rsidRPr="00862B87" w:rsidP="009622AE" w14:paraId="7F6B249A" w14:textId="77777777">
      <w:pPr>
        <w:pStyle w:val="NoSpacing"/>
        <w:ind w:firstLine="567"/>
        <w:jc w:val="both"/>
        <w:rPr>
          <w:rFonts w:ascii="Times New Roman" w:hAnsi="Times New Roman"/>
          <w:sz w:val="28"/>
          <w:szCs w:val="28"/>
        </w:rPr>
      </w:pPr>
      <w:r>
        <w:rPr>
          <w:rFonts w:ascii="Times New Roman" w:hAnsi="Times New Roman"/>
          <w:sz w:val="28"/>
          <w:szCs w:val="28"/>
        </w:rPr>
        <w:t>Враховуючи вищевикладене, зазначена інформація доводить, що батьки малолітніх дітей, *** та ***, а саме: *** та ***, свідомо ухиляються від виконання своїх батьківських обов’язків, нехтують інтересами своїх дітей, алкогольна та наркотична залежність матері перешкоджає задоволенню потреб дітей. Батьки змінювати свою поведінку та стиль свого життя наміру не мають, самоусунулися від виконання своїх батьківських обов’язків по відношенню до своїх дітей.</w:t>
      </w:r>
    </w:p>
    <w:p w:rsidR="009622AE" w:rsidRPr="00B50C6E" w:rsidP="009622AE" w14:paraId="4C6836FC" w14:textId="77777777">
      <w:pPr>
        <w:pStyle w:val="NoSpacing"/>
        <w:tabs>
          <w:tab w:val="left" w:pos="567"/>
        </w:tabs>
        <w:ind w:firstLine="567"/>
        <w:jc w:val="both"/>
        <w:rPr>
          <w:rFonts w:ascii="Times New Roman" w:hAnsi="Times New Roman"/>
          <w:sz w:val="28"/>
          <w:szCs w:val="28"/>
          <w:lang w:eastAsia="ru-RU"/>
        </w:rPr>
      </w:pPr>
      <w:r>
        <w:rPr>
          <w:rFonts w:ascii="Times New Roman" w:hAnsi="Times New Roman" w:cs="Times New Roman"/>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щодо надання висновку до суду про доцільність позбавлення батьківських прав</w:t>
      </w:r>
      <w:r w:rsidRPr="004D34C3">
        <w:rPr>
          <w:rFonts w:ascii="Times New Roman" w:hAnsi="Times New Roman"/>
          <w:sz w:val="28"/>
          <w:szCs w:val="28"/>
        </w:rPr>
        <w:t xml:space="preserve"> </w:t>
      </w:r>
      <w:r>
        <w:rPr>
          <w:rFonts w:ascii="Times New Roman" w:hAnsi="Times New Roman"/>
          <w:sz w:val="28"/>
          <w:szCs w:val="28"/>
        </w:rPr>
        <w:t xml:space="preserve">*** та *** </w:t>
      </w:r>
      <w:r w:rsidRPr="00862B87">
        <w:rPr>
          <w:rFonts w:ascii="Times New Roman" w:hAnsi="Times New Roman"/>
          <w:sz w:val="28"/>
          <w:szCs w:val="28"/>
          <w:lang w:eastAsia="ru-RU"/>
        </w:rPr>
        <w:t>по відношенню до їх м</w:t>
      </w:r>
      <w:r>
        <w:rPr>
          <w:rFonts w:ascii="Times New Roman" w:hAnsi="Times New Roman"/>
          <w:sz w:val="28"/>
          <w:szCs w:val="28"/>
          <w:lang w:eastAsia="ru-RU"/>
        </w:rPr>
        <w:t xml:space="preserve">алолітніх дітей, *** та ***. На засіданні була </w:t>
      </w:r>
      <w:r>
        <w:rPr>
          <w:rFonts w:ascii="Times New Roman" w:hAnsi="Times New Roman"/>
          <w:sz w:val="28"/>
          <w:szCs w:val="28"/>
        </w:rPr>
        <w:t>присутня                     ***</w:t>
      </w:r>
      <w:r w:rsidRPr="00F929BD">
        <w:rPr>
          <w:rFonts w:ascii="Times New Roman" w:hAnsi="Times New Roman"/>
          <w:sz w:val="28"/>
          <w:szCs w:val="28"/>
        </w:rPr>
        <w:t xml:space="preserve">, яка повідомила, що матір дітей залишила останніх </w:t>
      </w:r>
      <w:r>
        <w:rPr>
          <w:rFonts w:ascii="Times New Roman" w:hAnsi="Times New Roman"/>
          <w:sz w:val="28"/>
          <w:szCs w:val="28"/>
        </w:rPr>
        <w:t>на неї з дідом</w:t>
      </w:r>
      <w:r w:rsidRPr="00F929BD">
        <w:rPr>
          <w:rFonts w:ascii="Times New Roman" w:hAnsi="Times New Roman"/>
          <w:sz w:val="28"/>
          <w:szCs w:val="28"/>
        </w:rPr>
        <w:t>, не займається їх вихованням, матеріально не утриму</w:t>
      </w:r>
      <w:r>
        <w:rPr>
          <w:rFonts w:ascii="Times New Roman" w:hAnsi="Times New Roman"/>
          <w:sz w:val="28"/>
          <w:szCs w:val="28"/>
        </w:rPr>
        <w:t xml:space="preserve">є, </w:t>
      </w:r>
      <w:r w:rsidRPr="00F929BD">
        <w:rPr>
          <w:rFonts w:ascii="Times New Roman" w:hAnsi="Times New Roman"/>
          <w:sz w:val="28"/>
          <w:szCs w:val="28"/>
        </w:rPr>
        <w:t xml:space="preserve">місце </w:t>
      </w:r>
      <w:r>
        <w:rPr>
          <w:rFonts w:ascii="Times New Roman" w:hAnsi="Times New Roman"/>
          <w:sz w:val="28"/>
          <w:szCs w:val="28"/>
        </w:rPr>
        <w:t>перебування її не відоме.</w:t>
      </w:r>
      <w:r w:rsidRPr="00F929BD">
        <w:rPr>
          <w:rFonts w:ascii="Times New Roman" w:hAnsi="Times New Roman"/>
          <w:sz w:val="28"/>
          <w:szCs w:val="28"/>
        </w:rPr>
        <w:t xml:space="preserve"> Батько дітей відбуває покарання на території Грецької Республіки.</w:t>
      </w:r>
      <w:r>
        <w:rPr>
          <w:rFonts w:ascii="Times New Roman" w:hAnsi="Times New Roman"/>
          <w:sz w:val="28"/>
          <w:szCs w:val="28"/>
        </w:rPr>
        <w:t xml:space="preserve"> *** на засідання не зʼявилася, хоча належним чином була запрошена.</w:t>
      </w:r>
    </w:p>
    <w:p w:rsidR="009622AE" w:rsidRPr="006E6D0C" w:rsidP="009622AE" w14:paraId="551231F2" w14:textId="77777777">
      <w:pPr>
        <w:spacing w:after="0" w:line="240" w:lineRule="auto"/>
        <w:ind w:firstLine="567"/>
        <w:contextualSpacing/>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9622AE" w:rsidRPr="006E6D0C" w:rsidP="009622AE" w14:paraId="3612E6E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9622AE" w:rsidRPr="00862B87" w:rsidP="009622AE" w14:paraId="0E322662" w14:textId="77777777">
      <w:pPr>
        <w:pStyle w:val="NoSpacing"/>
        <w:tabs>
          <w:tab w:val="left" w:pos="567"/>
        </w:tabs>
        <w:ind w:firstLine="567"/>
        <w:jc w:val="both"/>
        <w:rPr>
          <w:rFonts w:ascii="Times New Roman" w:hAnsi="Times New Roman"/>
          <w:sz w:val="28"/>
          <w:szCs w:val="28"/>
          <w:lang w:eastAsia="ru-RU"/>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батьки</w:t>
      </w:r>
      <w:r w:rsidRPr="00F929BD">
        <w:rPr>
          <w:rFonts w:ascii="Times New Roman" w:hAnsi="Times New Roman"/>
          <w:sz w:val="28"/>
          <w:szCs w:val="28"/>
        </w:rPr>
        <w:t xml:space="preserve"> дітей </w:t>
      </w:r>
      <w:r>
        <w:rPr>
          <w:rFonts w:ascii="Times New Roman" w:eastAsia="Times New Roman" w:hAnsi="Times New Roman" w:cs="Times New Roman"/>
          <w:color w:val="000000"/>
          <w:sz w:val="28"/>
          <w:szCs w:val="28"/>
        </w:rPr>
        <w:t>ухиляю</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ння батьківських обов’язків, мають</w:t>
      </w:r>
      <w:r w:rsidRPr="003D32B8">
        <w:rPr>
          <w:rFonts w:ascii="Times New Roman" w:eastAsia="Times New Roman" w:hAnsi="Times New Roman" w:cs="Times New Roman"/>
          <w:color w:val="000000"/>
          <w:sz w:val="28"/>
          <w:szCs w:val="28"/>
        </w:rPr>
        <w:t xml:space="preserve"> низький батьківський потенціал, змінювати свою поведінку та</w:t>
      </w:r>
      <w:r>
        <w:rPr>
          <w:rFonts w:ascii="Times New Roman" w:eastAsia="Times New Roman" w:hAnsi="Times New Roman" w:cs="Times New Roman"/>
          <w:color w:val="000000"/>
          <w:sz w:val="28"/>
          <w:szCs w:val="28"/>
        </w:rPr>
        <w:t xml:space="preserve"> стиль свого життя наміру не мають</w:t>
      </w:r>
      <w:r w:rsidRPr="003D32B8">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не спілкую</w:t>
      </w:r>
      <w:r w:rsidRPr="003D32B8">
        <w:rPr>
          <w:rFonts w:ascii="Times New Roman" w:hAnsi="Times New Roman" w:cs="Times New Roman"/>
          <w:color w:val="000000" w:themeColor="text1"/>
          <w:sz w:val="28"/>
          <w:szCs w:val="28"/>
        </w:rPr>
        <w:t xml:space="preserve">ться з </w:t>
      </w:r>
      <w:r>
        <w:rPr>
          <w:rFonts w:ascii="Times New Roman" w:hAnsi="Times New Roman" w:cs="Times New Roman"/>
          <w:color w:val="000000" w:themeColor="text1"/>
          <w:sz w:val="28"/>
          <w:szCs w:val="28"/>
        </w:rPr>
        <w:t>дітьми, не піклую</w:t>
      </w:r>
      <w:r w:rsidRPr="003D32B8">
        <w:rPr>
          <w:rFonts w:ascii="Times New Roman" w:hAnsi="Times New Roman" w:cs="Times New Roman"/>
          <w:color w:val="000000" w:themeColor="text1"/>
          <w:sz w:val="28"/>
          <w:szCs w:val="28"/>
        </w:rPr>
        <w:t xml:space="preserve">ться про </w:t>
      </w:r>
      <w:r>
        <w:rPr>
          <w:rFonts w:ascii="Times New Roman" w:hAnsi="Times New Roman" w:cs="Times New Roman"/>
          <w:color w:val="000000" w:themeColor="text1"/>
          <w:sz w:val="28"/>
          <w:szCs w:val="28"/>
        </w:rPr>
        <w:t xml:space="preserve">їх </w:t>
      </w:r>
      <w:r w:rsidRPr="003D32B8">
        <w:rPr>
          <w:rFonts w:ascii="Times New Roman" w:hAnsi="Times New Roman" w:cs="Times New Roman"/>
          <w:color w:val="000000" w:themeColor="text1"/>
          <w:sz w:val="28"/>
          <w:szCs w:val="28"/>
        </w:rPr>
        <w:t>фізичний і духовний розвиток</w:t>
      </w:r>
      <w:r>
        <w:rPr>
          <w:rFonts w:ascii="Times New Roman" w:hAnsi="Times New Roman" w:cs="Times New Roman"/>
          <w:color w:val="000000" w:themeColor="text1"/>
          <w:sz w:val="28"/>
          <w:szCs w:val="28"/>
        </w:rPr>
        <w:t>, не цікавляться їх</w:t>
      </w:r>
      <w:r w:rsidRPr="003D32B8">
        <w:rPr>
          <w:rFonts w:ascii="Times New Roman" w:hAnsi="Times New Roman" w:cs="Times New Roman"/>
          <w:color w:val="000000" w:themeColor="text1"/>
          <w:sz w:val="28"/>
          <w:szCs w:val="28"/>
        </w:rPr>
        <w:t xml:space="preserve"> життям, н</w:t>
      </w:r>
      <w:r>
        <w:rPr>
          <w:rFonts w:ascii="Times New Roman" w:hAnsi="Times New Roman" w:cs="Times New Roman"/>
          <w:color w:val="000000" w:themeColor="text1"/>
          <w:sz w:val="28"/>
          <w:szCs w:val="28"/>
        </w:rPr>
        <w:t>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не надають</w:t>
      </w:r>
      <w:r w:rsidRPr="003D3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дітям</w:t>
      </w:r>
      <w:r w:rsidRPr="003D32B8">
        <w:rPr>
          <w:rFonts w:ascii="Times New Roman" w:hAnsi="Times New Roman" w:cs="Times New Roman"/>
          <w:color w:val="000000" w:themeColor="text1"/>
          <w:sz w:val="28"/>
          <w:szCs w:val="28"/>
        </w:rPr>
        <w:t xml:space="preserve"> доступу до культурних та інш</w:t>
      </w:r>
      <w:r>
        <w:rPr>
          <w:rFonts w:ascii="Times New Roman" w:hAnsi="Times New Roman" w:cs="Times New Roman"/>
          <w:color w:val="000000" w:themeColor="text1"/>
          <w:sz w:val="28"/>
          <w:szCs w:val="28"/>
        </w:rPr>
        <w:t>их духовних цінностей; не сприяють засвоєнню ними</w:t>
      </w:r>
      <w:r w:rsidRPr="003D32B8">
        <w:rPr>
          <w:rFonts w:ascii="Times New Roman" w:hAnsi="Times New Roman" w:cs="Times New Roman"/>
          <w:color w:val="000000" w:themeColor="text1"/>
          <w:sz w:val="28"/>
          <w:szCs w:val="28"/>
        </w:rPr>
        <w:t xml:space="preserve"> загально</w:t>
      </w:r>
      <w:r>
        <w:rPr>
          <w:rFonts w:ascii="Times New Roman" w:hAnsi="Times New Roman" w:cs="Times New Roman"/>
          <w:color w:val="000000" w:themeColor="text1"/>
          <w:sz w:val="28"/>
          <w:szCs w:val="28"/>
        </w:rPr>
        <w:t>визнаних норм моралі; не виявляють</w:t>
      </w:r>
      <w:r w:rsidRPr="003D32B8">
        <w:rPr>
          <w:rFonts w:ascii="Times New Roman" w:hAnsi="Times New Roman" w:cs="Times New Roman"/>
          <w:color w:val="000000" w:themeColor="text1"/>
          <w:sz w:val="28"/>
          <w:szCs w:val="28"/>
        </w:rPr>
        <w:t xml:space="preserve"> інтересу</w:t>
      </w:r>
      <w:r>
        <w:rPr>
          <w:rFonts w:ascii="Times New Roman" w:hAnsi="Times New Roman" w:cs="Times New Roman"/>
          <w:color w:val="000000" w:themeColor="text1"/>
          <w:sz w:val="28"/>
          <w:szCs w:val="28"/>
        </w:rPr>
        <w:t xml:space="preserve"> до їх</w:t>
      </w:r>
      <w:r w:rsidRPr="003D32B8">
        <w:rPr>
          <w:rFonts w:ascii="Times New Roman" w:hAnsi="Times New Roman" w:cs="Times New Roman"/>
          <w:color w:val="000000" w:themeColor="text1"/>
          <w:sz w:val="28"/>
          <w:szCs w:val="28"/>
        </w:rPr>
        <w:t xml:space="preserve"> внутрішнього світу, матеріально </w:t>
      </w:r>
      <w:r>
        <w:rPr>
          <w:rFonts w:ascii="Times New Roman" w:hAnsi="Times New Roman" w:cs="Times New Roman"/>
          <w:color w:val="000000" w:themeColor="text1"/>
          <w:sz w:val="28"/>
          <w:szCs w:val="28"/>
        </w:rPr>
        <w:t>дітей не утримують</w:t>
      </w:r>
      <w:r w:rsidRPr="003D32B8">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батьківських прав *** та ***</w:t>
      </w:r>
      <w:r w:rsidRPr="00862B87">
        <w:rPr>
          <w:rFonts w:ascii="Times New Roman" w:hAnsi="Times New Roman"/>
          <w:sz w:val="28"/>
          <w:szCs w:val="28"/>
          <w:lang w:eastAsia="ru-RU"/>
        </w:rPr>
        <w:t xml:space="preserve"> по відношенню до</w:t>
      </w:r>
      <w:r>
        <w:rPr>
          <w:rFonts w:ascii="Times New Roman" w:hAnsi="Times New Roman"/>
          <w:sz w:val="28"/>
          <w:szCs w:val="28"/>
          <w:lang w:eastAsia="ru-RU"/>
        </w:rPr>
        <w:t xml:space="preserve"> їх малолітніх дітей, ***, ***</w:t>
      </w:r>
      <w:r w:rsidRPr="00862B87">
        <w:rPr>
          <w:rFonts w:ascii="Times New Roman" w:hAnsi="Times New Roman"/>
          <w:sz w:val="28"/>
          <w:szCs w:val="28"/>
          <w:lang w:eastAsia="ru-RU"/>
        </w:rPr>
        <w:t xml:space="preserve"> р.н., т</w:t>
      </w:r>
      <w:r>
        <w:rPr>
          <w:rFonts w:ascii="Times New Roman" w:hAnsi="Times New Roman"/>
          <w:sz w:val="28"/>
          <w:szCs w:val="28"/>
          <w:lang w:eastAsia="ru-RU"/>
        </w:rPr>
        <w:t>а ***, ***</w:t>
      </w:r>
      <w:r w:rsidRPr="00862B87">
        <w:rPr>
          <w:rFonts w:ascii="Times New Roman" w:hAnsi="Times New Roman"/>
          <w:sz w:val="28"/>
          <w:szCs w:val="28"/>
          <w:lang w:eastAsia="ru-RU"/>
        </w:rPr>
        <w:t xml:space="preserve"> р.н.</w:t>
      </w:r>
    </w:p>
    <w:p w:rsidR="009622AE" w:rsidRPr="006E6D0C" w:rsidP="009622AE" w14:paraId="34F742FC" w14:textId="77777777">
      <w:pPr>
        <w:pStyle w:val="NoSpacing"/>
        <w:ind w:firstLine="567"/>
        <w:jc w:val="both"/>
        <w:rPr>
          <w:rFonts w:ascii="Times New Roman" w:hAnsi="Times New Roman" w:cs="Times New Roman"/>
          <w:color w:val="FF0000"/>
          <w:sz w:val="28"/>
          <w:szCs w:val="28"/>
        </w:rPr>
      </w:pPr>
    </w:p>
    <w:p w:rsidR="009622AE" w:rsidRPr="006E6D0C" w:rsidP="009622AE" w14:paraId="0CD19F08" w14:textId="77777777">
      <w:pPr>
        <w:spacing w:after="0" w:line="240" w:lineRule="auto"/>
        <w:jc w:val="both"/>
        <w:rPr>
          <w:rFonts w:ascii="Times New Roman" w:hAnsi="Times New Roman" w:cs="Times New Roman"/>
          <w:color w:val="FF0000"/>
          <w:sz w:val="28"/>
          <w:szCs w:val="28"/>
          <w:lang w:eastAsia="en-US"/>
        </w:rPr>
      </w:pPr>
    </w:p>
    <w:p w:rsidR="009622AE" w:rsidRPr="000239D8" w:rsidP="009622AE" w14:paraId="60CEB572"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52A91F4B">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9622AE" w:rsidR="009622AE">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EE1AD3"/>
    <w:multiLevelType w:val="hybridMultilevel"/>
    <w:tmpl w:val="926E338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E0637"/>
    <w:rsid w:val="001060A6"/>
    <w:rsid w:val="00107B1B"/>
    <w:rsid w:val="00231682"/>
    <w:rsid w:val="00265451"/>
    <w:rsid w:val="0028709A"/>
    <w:rsid w:val="003377E0"/>
    <w:rsid w:val="003735BC"/>
    <w:rsid w:val="003A2799"/>
    <w:rsid w:val="003B2A39"/>
    <w:rsid w:val="003B5054"/>
    <w:rsid w:val="003D32B8"/>
    <w:rsid w:val="004208DA"/>
    <w:rsid w:val="00424AD7"/>
    <w:rsid w:val="004D34C3"/>
    <w:rsid w:val="004E41C7"/>
    <w:rsid w:val="00524AF7"/>
    <w:rsid w:val="00545B76"/>
    <w:rsid w:val="005D5473"/>
    <w:rsid w:val="00647F63"/>
    <w:rsid w:val="006E6D0C"/>
    <w:rsid w:val="00704AB6"/>
    <w:rsid w:val="007732CE"/>
    <w:rsid w:val="007B3486"/>
    <w:rsid w:val="007C582E"/>
    <w:rsid w:val="007D5BF3"/>
    <w:rsid w:val="00821BD7"/>
    <w:rsid w:val="00853C00"/>
    <w:rsid w:val="00862B87"/>
    <w:rsid w:val="00910331"/>
    <w:rsid w:val="009622AE"/>
    <w:rsid w:val="00966058"/>
    <w:rsid w:val="00973F9B"/>
    <w:rsid w:val="009C5292"/>
    <w:rsid w:val="00A16ABF"/>
    <w:rsid w:val="00A84A56"/>
    <w:rsid w:val="00AE57AA"/>
    <w:rsid w:val="00B20C04"/>
    <w:rsid w:val="00B50C6E"/>
    <w:rsid w:val="00BD720B"/>
    <w:rsid w:val="00C3050B"/>
    <w:rsid w:val="00CB633A"/>
    <w:rsid w:val="00D04893"/>
    <w:rsid w:val="00E71A04"/>
    <w:rsid w:val="00E8499C"/>
    <w:rsid w:val="00EC35BD"/>
    <w:rsid w:val="00EF4D7B"/>
    <w:rsid w:val="00F76D71"/>
    <w:rsid w:val="00F929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152EC9AF-A2E4-48E0-966F-30D934A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9622AE"/>
    <w:pPr>
      <w:spacing w:after="0" w:line="240" w:lineRule="auto"/>
    </w:pPr>
    <w:rPr>
      <w:rFonts w:eastAsiaTheme="minorHAnsi"/>
      <w:lang w:eastAsia="en-US"/>
    </w:rPr>
  </w:style>
  <w:style w:type="paragraph" w:styleId="BalloonText">
    <w:name w:val="Balloon Text"/>
    <w:basedOn w:val="Normal"/>
    <w:link w:val="a1"/>
    <w:uiPriority w:val="99"/>
    <w:semiHidden/>
    <w:unhideWhenUsed/>
    <w:rsid w:val="009622AE"/>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962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4C6290"/>
    <w:rsid w:val="00540CE0"/>
    <w:rsid w:val="005C72FB"/>
    <w:rsid w:val="00973F9B"/>
    <w:rsid w:val="00A43C3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15288</Words>
  <Characters>8715</Characters>
  <Application>Microsoft Office Word</Application>
  <DocSecurity>8</DocSecurity>
  <Lines>72</Lines>
  <Paragraphs>47</Paragraphs>
  <ScaleCrop>false</ScaleCrop>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2023-09-01T06:14:00Z</dcterms:modified>
</cp:coreProperties>
</file>