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14B50" w14:paraId="5C916CD2" w14:textId="41D98C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14B50" w14:paraId="6E2C2E53" w14:textId="51DDFE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14B5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14B5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A14B50" w:rsidP="00A14B50" w14:paraId="0A449B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B50" w:rsidRPr="00A14B50" w:rsidP="00A14B50" w14:paraId="12D5F036" w14:textId="4C7E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A14B50" w:rsidRPr="00A14B50" w:rsidP="00A14B50" w14:paraId="346CFBC5" w14:textId="1BB71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A14B50" w:rsidRPr="00A14B50" w:rsidP="00A14B50" w14:paraId="5403783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4B50" w:rsidRPr="00A14B50" w:rsidP="00A14B50" w14:paraId="242823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2023</w:t>
      </w:r>
    </w:p>
    <w:p w:rsidR="00A14B50" w:rsidRPr="00A14B50" w:rsidP="00A14B50" w14:paraId="32EFB4E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3DADCEFB" w14:textId="2F736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Виконавчий комітет Броварської міської ради Броварського району Київської області в особі міського голови Сапожка Ігоря Васильовича, що діє на підставі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місцеве самоврядування в Україні», громадянин Шихабутдінов Ігор Павлович,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р.н. (паспорт громадянина України: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серія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виданий Шевченківським РУ ГУ МВС України у місті Києві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) (далі – патронатний вихователь), який зареєстрований та проживає за адресою: вулиця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м. Бровари, Броварський район, Київська область, та громадянка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р.н. (паспорт громадянина України: серія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виданий Ірпінським МВ управління ДМС України в Київській області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) (далі – матір дитини), яка зареєстрована за адресою: вулиця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село Потіївка, Житомирський район, Житомирська область, а проживає за адресою: вулиця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квартира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, місто Бровари, Броварський район, Київська область (далі – сторони), уклали договір</w:t>
      </w:r>
    </w:p>
    <w:p w:rsidR="00A14B50" w:rsidRPr="00A14B50" w:rsidP="00A14B50" w14:paraId="4FEA42A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690D02B2" w14:textId="7777777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A14B50" w:rsidRPr="00A14B50" w:rsidP="00A14B50" w14:paraId="332D5FAD" w14:textId="30658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1. Патронатний вихователь у порядку та на умовах, визначених цим договором, зобов’язується забезпечувати надання послуг з тимчасового догляду, виховання та реабілітації дітей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, 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 р.н.,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,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 р.н.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(далі – діти), влаштованих до сім’ї патронатного вихователя Шихабутдінова Ігоря Павловича виконавчим комітетом Броварської міської ради Броварського району Київської області (далі – орган опіки та піклування) відповідно до рішення від 05.09.2023 № ____ на час подолання чи мінімізації дітьми складних життєвих обставин.</w:t>
      </w:r>
    </w:p>
    <w:p w:rsidR="00A14B50" w:rsidRPr="00A14B50" w:rsidP="00A14B50" w14:paraId="6EBC30B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44A681AD" w14:textId="777777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A14B50" w:rsidRPr="00A14B50" w:rsidP="00A14B50" w14:paraId="42C99A8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2. Щодо влаштованих до сім’ї патронатного вихователя дітей патронатний вихователь зобов’язується:</w:t>
      </w:r>
    </w:p>
    <w:p w:rsidR="00A14B50" w:rsidRPr="00A14B50" w:rsidP="00A14B50" w14:paraId="6D281E5E" w14:textId="0D8A6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1) за місцем фактичного проживання сім’ї патронатного вихователя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адресою: вул.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33889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, м. Бровари, Броварський район, Київська область,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надати окрему кімнату для тимчасового проживання дітей, влаштованих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вихователя;</w:t>
      </w:r>
    </w:p>
    <w:p w:rsidR="00A14B50" w:rsidRPr="00A14B50" w:rsidP="00A14B50" w14:paraId="3721DC5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A14B50" w:rsidRPr="00A14B50" w:rsidP="00A14B50" w14:paraId="50858239" w14:textId="60782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індивідуальних особливостей дітей;</w:t>
      </w:r>
    </w:p>
    <w:p w:rsidR="00A14B50" w:rsidRPr="00A14B50" w:rsidP="00A14B50" w14:paraId="2CE1B2C7" w14:textId="2756A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,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 р.н.,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, </w:t>
      </w:r>
      <w:r w:rsidR="00333889">
        <w:rPr>
          <w:rFonts w:ascii="Times New Roman" w:hAnsi="Times New Roman" w:cs="Times New Roman"/>
          <w:sz w:val="28"/>
          <w:szCs w:val="28"/>
        </w:rPr>
        <w:t>***</w:t>
      </w:r>
      <w:r w:rsidRPr="00A14B50">
        <w:rPr>
          <w:rFonts w:ascii="Times New Roman" w:hAnsi="Times New Roman" w:cs="Times New Roman"/>
          <w:sz w:val="28"/>
          <w:szCs w:val="28"/>
        </w:rPr>
        <w:t xml:space="preserve"> р.н</w:t>
      </w:r>
    </w:p>
    <w:p w:rsidR="00A14B50" w:rsidRPr="00A14B50" w:rsidP="00A14B50" w14:paraId="69944F9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5) у період перебування дітей у сім’ї патронатного вихователя дбати про їх безпеку та захист, у разі потреби - надавати домедичну допомогу та вживати заходів до забезпечення невідкладної медичної допомоги;</w:t>
      </w:r>
    </w:p>
    <w:p w:rsidR="00A14B50" w:rsidRPr="00A14B50" w:rsidP="00A14B50" w14:paraId="79BF134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6) забезпечити належний догляд за дітьми відповідно до їх віку та потреб у розвитку, в тому числі дотримання ними режиму дня, регулярності здійснення санітарно-гігієнічних процедур;</w:t>
      </w:r>
    </w:p>
    <w:p w:rsidR="00A14B50" w:rsidRPr="00A14B50" w:rsidP="00A14B50" w14:paraId="45B2DD18" w14:textId="2F65B2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7) вживати заходів, спрямованих на покращення стану здоров’я дітей,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профілактики захворюваності, виконання рекомендацій сімейного лікаря, який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забезпечує надання медичних послуг дітям;</w:t>
      </w:r>
    </w:p>
    <w:p w:rsidR="00A14B50" w:rsidRPr="00A14B50" w:rsidP="00A14B50" w14:paraId="560E0D35" w14:textId="24B220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8) звернутися до надавача медичних послуг за місцем свого фактичного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проживання про визначення лікаря та укладення з ним декларації для надання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первинної медичної допомоги, направлення (за потреби) на проходження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медичного обстеження дітей з метою:</w:t>
      </w:r>
    </w:p>
    <w:p w:rsidR="00A14B50" w:rsidRPr="00A14B50" w:rsidP="00A14B50" w14:paraId="2E18FF18" w14:textId="573FA8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підготовки висновку про стан здоров’я, фізичного та розумового розвитку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дітей, в тому числі для влаштування їх до закладів освіти;</w:t>
      </w:r>
    </w:p>
    <w:p w:rsidR="00A14B50" w:rsidRPr="00A14B50" w:rsidP="00A14B50" w14:paraId="47DF6123" w14:textId="48D3C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індивідуальної програми реабілітації дитини з інвалідністю;</w:t>
      </w:r>
    </w:p>
    <w:p w:rsidR="00A14B50" w:rsidRPr="00A14B50" w:rsidP="00A14B50" w14:paraId="38385298" w14:textId="32E45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амбулаторної або стаціонарної медичної допомоги в умовах медичного,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реабілітаційного закладу, лікувально-профілактичної чи санаторно-курортної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установи, розміщених на території громади, району чи є міжрайонними;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задоволення потреби у медичних послугах та лікарських засобах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програмою медичних гарантій тощо;</w:t>
      </w:r>
    </w:p>
    <w:p w:rsidR="00A14B50" w:rsidRPr="00A14B50" w:rsidP="00A14B50" w14:paraId="25EB642B" w14:textId="42BFD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9) з урахуванням віку та індивідуальних потреб забезпечити дітей,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влаштованих до сім’ї патронатного вихователя:</w:t>
      </w:r>
    </w:p>
    <w:p w:rsidR="00A14B50" w:rsidRPr="00A14B50" w:rsidP="00A14B50" w14:paraId="526E919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одягом, взуттям, білизною, що відповідає сезону (у разі відсутності);</w:t>
      </w:r>
    </w:p>
    <w:p w:rsidR="00A14B50" w:rsidRPr="00A14B50" w:rsidP="00A14B50" w14:paraId="73069364" w14:textId="7AF78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збалансованим харчуванням, у тому числі під час відвідування відповідного закладу освіти, культурного чи спортивного спрямування 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закладу соціально-психологічної реабілітації, в якому перебувають діти понад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чотири години, у разі, коли таке харчування не надає відповідний заклад;</w:t>
      </w:r>
    </w:p>
    <w:p w:rsidR="00A14B50" w:rsidRPr="00A14B50" w:rsidP="00A14B50" w14:paraId="5E5154C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робочим місцем для навчання та змістовного дозвілля;</w:t>
      </w:r>
    </w:p>
    <w:p w:rsidR="00A14B50" w:rsidRPr="00A14B50" w:rsidP="00A14B50" w14:paraId="08855DF1" w14:textId="7247AF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телефонним зв’язком з матір’ю відповідно до рішення органу опіки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піклування;</w:t>
      </w:r>
    </w:p>
    <w:p w:rsidR="00A14B50" w:rsidRPr="00A14B50" w:rsidP="00A14B50" w14:paraId="41AAED2F" w14:textId="13EB11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доступом до Інтернету через комп’ютер, планшет чи телефон (за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потреби);</w:t>
      </w:r>
    </w:p>
    <w:p w:rsidR="00A14B50" w:rsidRPr="00A14B50" w:rsidP="00A14B50" w14:paraId="555A00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індивідуальними гігієнічними засобами;</w:t>
      </w:r>
    </w:p>
    <w:p w:rsidR="00A14B50" w:rsidRPr="00A14B50" w:rsidP="00A14B50" w14:paraId="5D3C408A" w14:textId="362A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канцелярським приладдям, іграшками та розвиваючими іграми, книгами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(за потреби);</w:t>
      </w:r>
    </w:p>
    <w:p w:rsidR="00A14B50" w:rsidRPr="00A14B50" w:rsidP="00A14B50" w14:paraId="5FD02EF0" w14:textId="746118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10) забезпечити отримання дітьми освітніх послуг шляхом відвідування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загальноосвітнього, позашкільного закладу освіти з урахуванням вимог пункту 25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2021 року №893 «Деякі питання захисту прав дитини та надання послуги патронату над дитиною» (далі – Постанова);</w:t>
      </w:r>
    </w:p>
    <w:p w:rsidR="00A14B50" w:rsidRPr="00A14B50" w:rsidP="00A14B50" w14:paraId="4B04F8D1" w14:textId="6155A1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11) організувати індивідуальну чи інклюзивну форму здобуття освітніх,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корекційно-розвивальних, реабілітаційних та інших соціальних послуг, у 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числі консультацій спеціалістів інклюзивно-ресурсного центру (за потреби);</w:t>
      </w:r>
    </w:p>
    <w:p w:rsidR="00A14B50" w:rsidRPr="00A14B50" w:rsidP="00A14B50" w14:paraId="18CA49E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12) забезпечити змістовне дозвілля дітей з урахуванням віку та особливостей розвитку;</w:t>
      </w:r>
    </w:p>
    <w:p w:rsidR="00A14B50" w:rsidRPr="00A14B50" w:rsidP="00A14B50" w14:paraId="18BE79F9" w14:textId="7DA71B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13) забезпечити отримання дітьми послуг, визначених індивідуальним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планом соціального захисту дитини, індивідуальною програмою реабілітації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дитини з інвалідністю, в тому числі послуг психолога, дефектолога, логопеда,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реабілітолога, арт-терапевтичних, творчих, розвивальних занять тощо;</w:t>
      </w:r>
    </w:p>
    <w:p w:rsidR="00A14B50" w:rsidRPr="00A14B50" w:rsidP="00A14B50" w14:paraId="5E5A0FD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14) дбати про моральний, фізичний, пізнавальний та емоційно- особистісний розвиток, психологічне, соціальне благополуччя дітей, влаштованих до сім’ї патронатного вихователя;</w:t>
      </w:r>
    </w:p>
    <w:p w:rsidR="00A14B50" w:rsidRPr="00A14B50" w:rsidP="00A14B50" w14:paraId="449221BB" w14:textId="3F1D9E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15) представляти інтереси дітей у відповідних установах та організаціях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 межах своїх повноважень та згідно із заходами, визначеними індивідуальним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планом соціального захисту дитини, індивідуальною програмою реабілітації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дитини з інвалідністю;</w:t>
      </w:r>
    </w:p>
    <w:p w:rsidR="00A14B50" w:rsidRPr="00A14B50" w:rsidP="00A14B50" w14:paraId="3524E7A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16) невідкладно повідомляти службі у справах дітей Броварської міської ради Броварського району Київської області (далі – Служба), про зміни у стані здоров’я дітей, самовільне залишення сім’ї патронатного вихователя та інші важливі факти, які можуть негативно вплинути на задоволення їх потреб;</w:t>
      </w:r>
    </w:p>
    <w:p w:rsidR="00A14B50" w:rsidRPr="00A14B50" w:rsidP="00A14B50" w14:paraId="52600C7B" w14:textId="2BF02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17) вести журнал спостережень стосовно дітей, влаштованих до сім’ї патронатного вихователя, та передавати його службі щомісяця для використання в роботі, а після їх вибуття із сім’ї патронатного вихователя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долучення до справи дітей;</w:t>
      </w:r>
    </w:p>
    <w:p w:rsidR="00A14B50" w:rsidRPr="00A14B50" w:rsidP="00A14B50" w14:paraId="791DA5BD" w14:textId="3D7B38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18) використовувати у повному обсязі соціальну допомогу на утримання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дітей, влаштованих до сім’ї патронатного вихователя, та спрямовувати її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задоволення потреб дітей відповідно до вимог Постанови;</w:t>
      </w:r>
    </w:p>
    <w:p w:rsidR="00A14B50" w:rsidRPr="00A14B50" w:rsidP="00A14B50" w14:paraId="57416192" w14:textId="401FA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19) на момент прийняття рішення про вибуття дітей, влаштованих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вихователя, забезпечити не пізніше ніж за три робочих дні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проходження ними медичного огляду та отримання відповідного висновку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стан їх здоров’я;</w:t>
      </w:r>
    </w:p>
    <w:p w:rsidR="00A14B50" w:rsidRPr="00A14B50" w:rsidP="00A14B50" w14:paraId="7CC3C974" w14:textId="03718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20) інформувати дітей про перебіг розгляду справи та процес прийняття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рішень щодо них (якщо вони досягли такого віку та рівня розвитку, що здатні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сприймати таку інформацію);</w:t>
      </w:r>
    </w:p>
    <w:p w:rsidR="00A14B50" w:rsidRPr="00A14B50" w:rsidP="00A14B50" w14:paraId="4DCC3846" w14:textId="5ACEA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21) здійснювати свої обов’язки щодо догляду, виховання та реабілітації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у спосіб, який унеможливлює приниження їх честі та гідності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застосування насилля, різних форм жорстокого поводження з дітьми, в 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числі добровільним помічником патронатного вихователя.</w:t>
      </w:r>
    </w:p>
    <w:p w:rsidR="00A14B50" w:rsidRPr="00A14B50" w:rsidP="00A14B50" w14:paraId="2E97BA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6CE36452" w14:textId="4B662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3. Щодо матері дітей, влаштованих до сім’ї патронатного вихователя,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патронатний вихователь зобов’язується:</w:t>
      </w:r>
    </w:p>
    <w:p w:rsidR="00A14B50" w:rsidRPr="00A14B50" w:rsidP="00A14B50" w14:paraId="2AEFE090" w14:textId="58435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1) дотримуватися конфіденційності та не розголошувати особам, які не 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стороною договору, інформацію стосовно соціальної історії сім’ї, стану дітей та складних життєвих обставин, які призвели до влаштування дітей до сім’ї патронатного вихователя;</w:t>
      </w:r>
    </w:p>
    <w:p w:rsidR="00A14B50" w:rsidRPr="00A14B50" w:rsidP="00A14B50" w14:paraId="7F917781" w14:textId="799BFD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2) взаємодіяти з матір</w:t>
      </w:r>
      <w:r w:rsidRPr="00A14B50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ю дітей у межах та спосіб, визначений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опіки та піклування, зокрема:</w:t>
      </w:r>
    </w:p>
    <w:p w:rsidR="00A14B50" w:rsidRPr="00A14B50" w:rsidP="00A14B50" w14:paraId="0DC018C2" w14:textId="4EA97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Консультувати  її з питань вікових особливостей розвитку дітей та забезпечення їх догляду та виховання, важливості емоційної підтримки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та неприпустимості жорстокого поводження з дітьми, створення безпечних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умов для зростання дітей;</w:t>
      </w:r>
    </w:p>
    <w:p w:rsidR="00A14B50" w:rsidRPr="00A14B50" w:rsidP="00A14B50" w14:paraId="1D82730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Інформувати про стан здоров’я дітей, досягнення в навчанні, розвитку, успіхи та проблеми в подоланні складних життєвих обставин, формуванні навиків комунікації та самообслуговування.</w:t>
      </w:r>
    </w:p>
    <w:p w:rsidR="00A14B50" w:rsidRPr="00A14B50" w:rsidP="00A14B50" w14:paraId="312A316B" w14:textId="4DE0D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погодженням із Службою сприяти відновленню контактів дітей з матір’ю</w:t>
      </w:r>
      <w:r w:rsidRPr="00A14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родичами шляхом телефонного чи онлайн-спілкування та зустрічей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графіком, попередньо узгодженим із Службою та патронатним вихователем;</w:t>
      </w:r>
    </w:p>
    <w:p w:rsidR="00A14B50" w:rsidRPr="00A14B50" w:rsidP="00A14B50" w14:paraId="3AB693C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3) сприяти зустрічам та комунікації з потенційними опікунами, усиновлювачами, прийомними батьками та батьками-вихователями у разі прийняття рішення про влаштування дітей в одну з сімейних форм виховання, чи в умови, максимально наближені до сімейних.</w:t>
      </w:r>
    </w:p>
    <w:p w:rsidR="00A14B50" w:rsidRPr="00A14B50" w:rsidP="00A14B50" w14:paraId="094F7B0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41D5FE86" w14:textId="02CC3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4. Щодо органу опіки та піклування та служби у справах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патронатний вихователь зобов’язується:</w:t>
      </w:r>
    </w:p>
    <w:p w:rsidR="00A14B50" w:rsidRPr="00A14B50" w:rsidP="00A14B50" w14:paraId="2E4ECD05" w14:textId="1014F9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залучаються до надання послуги патронату над дитиною дітям, влаштованим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сім’ї патронатного вихователя, та здійснюють соціальний супровід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дітей;</w:t>
      </w:r>
    </w:p>
    <w:p w:rsidR="00A14B50" w:rsidRPr="00A14B50" w:rsidP="00A14B50" w14:paraId="2A9A6F32" w14:textId="1F9B0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виконувати заходи індивідуального плану соціального захисту дитини,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відповідальність за впровадження яких покладена на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A14B50" w:rsidRPr="00A14B50" w:rsidP="00A14B50" w14:paraId="3CF4AB36" w14:textId="32E4EA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погоджувати із Службою виїзд сім’ї патронатного вихователя разом 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влаштованими до неї дітей за межі населеного пункту фактичного їх проживання, тривалість якого перевищує дві доби;</w:t>
      </w:r>
    </w:p>
    <w:p w:rsidR="00A14B50" w:rsidRPr="00A14B50" w:rsidP="00A14B50" w14:paraId="4829E02A" w14:textId="2F2A4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обставин, які унеможливлюють надання послуги патронату над 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дітям, влаштованим до сім’ї патронатного вихователя.</w:t>
      </w:r>
    </w:p>
    <w:p w:rsidR="00A14B50" w:rsidP="00A14B50" w14:paraId="098984CD" w14:textId="42313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333889" w:rsidRPr="00A14B50" w:rsidP="00A14B50" w14:paraId="743D894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A14B50" w:rsidRPr="00A14B50" w:rsidP="00A14B50" w14:paraId="7BB8624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5. Патронатний вихователь має право:</w:t>
      </w:r>
    </w:p>
    <w:p w:rsidR="00A14B50" w:rsidRPr="00A14B50" w:rsidP="00A14B50" w14:paraId="2B468994" w14:textId="7C7A8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отримувати інформацію про стан здоров’я, особливості розвитку,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емоційний стан, потреби дітей, влаштованих до сім’ї патронатного вихователя, ризики, пов’язані із сімейною ситуацією, та обставини,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спричинили влаштування дітей до сім’ї патронатного вихователя;</w:t>
      </w:r>
    </w:p>
    <w:p w:rsidR="00A14B50" w:rsidRPr="00A14B50" w:rsidP="00A14B50" w14:paraId="6DA21129" w14:textId="151B9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організувати у прийнятний для себе спосіб процес догляду, виховання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реабілітації дітей, влаштованих до сім’ї патронатного вихователя;</w:t>
      </w:r>
    </w:p>
    <w:p w:rsidR="00A14B50" w:rsidRPr="00A14B50" w:rsidP="00A14B50" w14:paraId="4D2FBADC" w14:textId="658AF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підтримки міждисциплінарної команди планувати та здійснювати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витрати соціальної допомоги на утримання дітей, влаштованих до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вихователя;</w:t>
      </w:r>
    </w:p>
    <w:p w:rsidR="00A14B50" w:rsidRPr="00A14B50" w:rsidP="00A14B50" w14:paraId="72D2DB70" w14:textId="014322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розгляд міждисциплінарною командою питань щодо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забезпечення прав та представлення інтересів дітей або фактів, що стали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відомі в процесі перебування у сім’ї патронатного вихователя та є важливими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для прийняття подальших рішень;</w:t>
      </w:r>
    </w:p>
    <w:p w:rsidR="00A14B50" w:rsidRPr="00A14B50" w:rsidP="00A14B50" w14:paraId="1E3951D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перед органом опіки та піклування вирішення питань, пов’язаних із потребою у піклуванні дітей, проведенні складних дороговартісних обстежень, в операційному втручанні, протезуванні, придбанні для дітей засобів реабілітації чи пересування тощо;</w:t>
      </w:r>
    </w:p>
    <w:p w:rsidR="00A14B50" w:rsidRPr="00A14B50" w:rsidP="00A14B50" w14:paraId="0998217E" w14:textId="796978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розірвання.</w:t>
      </w:r>
    </w:p>
    <w:p w:rsidR="00A14B50" w:rsidRPr="00A14B50" w:rsidP="00A14B50" w14:paraId="2C49866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1BB6475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A14B50" w:rsidRPr="00A14B50" w:rsidP="00A14B50" w14:paraId="3ADC466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зобов’язується:</w:t>
      </w:r>
    </w:p>
    <w:p w:rsidR="00A14B50" w:rsidRPr="00A14B50" w:rsidP="00A14B50" w14:paraId="32F788A6" w14:textId="752050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здійснення своєчасних дій та прийняття рішень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рахуванням індивідуальних потреб та найкращих інтересів дітей, влаштованих до сім’ї патронатного вихователя;</w:t>
      </w:r>
    </w:p>
    <w:p w:rsidR="00A14B50" w:rsidRPr="00A14B50" w:rsidP="00A14B50" w14:paraId="5D420F0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2) надати патронатному вихователю інформацію про стан здоров’я, психічний, фізичний розвиток та емоційний стан дітей на момент їх влаштування до сім’ї патронатного вихователя;</w:t>
      </w:r>
    </w:p>
    <w:p w:rsidR="00A14B50" w:rsidRPr="00A14B50" w:rsidP="00A14B50" w14:paraId="6A9FEA9D" w14:textId="41513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3) забезпечувати організаційну, методичну, матеріальну та у разі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нагальної потреби фінансову підтримку для розв’язання наявних проблем 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задоволення потреб дітей, влаштованих до сім’ї патронатного вихователя;</w:t>
      </w:r>
    </w:p>
    <w:p w:rsidR="00A14B50" w:rsidRPr="00A14B50" w:rsidP="00A14B50" w14:paraId="40F2181E" w14:textId="7772E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4) організовувати за потреби, але не рідше ніж один раз на місяць,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проведення засідань міждисциплінарної команди;</w:t>
      </w:r>
    </w:p>
    <w:p w:rsidR="00A14B50" w:rsidRPr="00A14B50" w:rsidP="00A14B50" w14:paraId="23C9260D" w14:textId="2B921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підрозділів, установ та організацій та визначати завдання, спрямовані на:</w:t>
      </w:r>
    </w:p>
    <w:p w:rsidR="00A14B50" w:rsidRPr="00A14B50" w:rsidP="00A14B50" w14:paraId="0FFEC286" w14:textId="14616F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підтримку патронатного вихователя у процесі задоволення потреб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представлення інтересів дітей, влаштованих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A14B50" w:rsidRPr="00A14B50" w:rsidP="00A14B50" w14:paraId="5CA8A5A5" w14:textId="2ECD8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захист прав та представлення інтересів дітей, влаштованих до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вихователя, їх особистих, майнових та житлових прав відповідно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індивідуального плану соціального захисту дитини;</w:t>
      </w:r>
    </w:p>
    <w:p w:rsidR="00A14B50" w:rsidRPr="00A14B50" w:rsidP="00A14B50" w14:paraId="6CFF8EBC" w14:textId="436A3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дітям, влаштованим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вихователя, для подолання/мінімізації складних життєвих обставин;</w:t>
      </w:r>
    </w:p>
    <w:p w:rsidR="00A14B50" w:rsidRPr="00A14B50" w:rsidP="00A14B50" w14:paraId="53FCA5A4" w14:textId="3CAC6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забезпечення доступності освітніх послуг відповідно до віку, рівня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розвитку та особливих потреб дітей, влаштованих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A14B50" w:rsidRPr="00A14B50" w:rsidP="00A14B50" w14:paraId="741134E1" w14:textId="79853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надання медичної допомоги дітям, влаштованим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A14B50" w:rsidRPr="00A14B50" w:rsidP="00A14B50" w14:paraId="0BA39971" w14:textId="43BBC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здійснення контролю за доглядом та вихованням дітей, влаштованих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вихователя, забезпеченням їх прав та свобод;</w:t>
      </w:r>
    </w:p>
    <w:p w:rsidR="00A14B50" w:rsidRPr="00A14B50" w:rsidP="00A14B50" w14:paraId="0F76B61C" w14:textId="41149B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умов комфортного проживання у разі влаштування під патронат трьох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чи дітей з інвалідністю або немовлят.</w:t>
      </w:r>
    </w:p>
    <w:p w:rsidR="00A14B50" w:rsidRPr="00A14B50" w:rsidP="00A14B50" w14:paraId="5834FAA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0380D88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7. Орган опіки та піклування має право:</w:t>
      </w:r>
    </w:p>
    <w:p w:rsidR="00A14B50" w:rsidRPr="00A14B50" w:rsidP="00A14B50" w14:paraId="346F1EF2" w14:textId="733A6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приймати в межах наданих повноважень рішення та здійснювати інші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заходи в найкращих інтересах дітей, влаштованих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A14B50" w:rsidRPr="00A14B50" w:rsidP="00A14B50" w14:paraId="5932FD22" w14:textId="7395E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розірвання.</w:t>
      </w:r>
    </w:p>
    <w:p w:rsidR="00A14B50" w:rsidRPr="00A14B50" w:rsidP="00A14B50" w14:paraId="1425EE8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0E3C571C" w14:textId="6BEDF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8. Обов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язки мат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рі дітей:</w:t>
      </w:r>
    </w:p>
    <w:p w:rsidR="00A14B50" w:rsidRPr="00A14B50" w:rsidP="00A14B50" w14:paraId="16749FE0" w14:textId="51E1C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проінформувати Службу про обставини, що призвели до влаштування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до сім’ї патронатного вихователя;</w:t>
      </w:r>
    </w:p>
    <w:p w:rsidR="00A14B50" w:rsidRPr="00A14B50" w:rsidP="00A14B50" w14:paraId="46FB8D96" w14:textId="64CF8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надати патронатному вихователю інформацію про потреби, особливості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розвитку дітей, умови та спосіб, у який здійснювався догляд та виховання,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 особливості їх харчування, режиму дня та іншу важливу інформацію, яку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необхідно враховувати під час надання послуги патронату над дитиною;</w:t>
      </w:r>
    </w:p>
    <w:p w:rsidR="00A14B50" w:rsidRPr="00A14B50" w:rsidP="00A14B50" w14:paraId="5FE38849" w14:textId="19B406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передати Службі копії свідоцтв про народження та медичні картки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(у разі наявності), інші документи, необхідні для задоволення їх потреб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(медичні довідки та висновки) та рекомендації інших спеціалістів (у разі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наявності);</w:t>
      </w:r>
    </w:p>
    <w:p w:rsidR="00A14B50" w:rsidRPr="00A14B50" w:rsidP="00A14B50" w14:paraId="54E96717" w14:textId="43B5B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підтримувати контакти з дітьми з урахуванням їх найкращих інтересів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та дотримання визначеного Службою способу та рекомендацій, а також порад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вихователя;</w:t>
      </w:r>
    </w:p>
    <w:p w:rsidR="00A14B50" w:rsidRPr="00A14B50" w:rsidP="00A14B50" w14:paraId="3771CBEF" w14:textId="0A9373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не перешкоджати патронатному вихователю у виконанні та реалізації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прав, визначених цим договором та договором про умови запровадження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патронату;</w:t>
      </w:r>
    </w:p>
    <w:p w:rsidR="00A14B50" w:rsidRPr="00A14B50" w:rsidP="00A14B50" w14:paraId="4E7FE199" w14:textId="4AEBB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співпрацювати з патронатним вихователем, працівниками центру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соціальних служб Броварської міської ради Броварського району Київської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області з питань забезпечення прав та інтересів дітей, влаштованих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вихователя;</w:t>
      </w:r>
    </w:p>
    <w:p w:rsidR="00A14B50" w:rsidRPr="00A14B50" w:rsidP="00A14B50" w14:paraId="3186F0C5" w14:textId="0301C1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виконувати рекомендації фахівця із соціальної роботи, який здійснює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соціальний супровід сім’ї;</w:t>
      </w:r>
    </w:p>
    <w:p w:rsidR="00A14B50" w:rsidRPr="00A14B50" w:rsidP="000B441D" w14:paraId="4900CAAD" w14:textId="5FDC4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вжити всіх можливих дій для подолання чи мінімізації на період                    з 05 вересня 2023 року по 04 </w:t>
      </w:r>
      <w:r>
        <w:rPr>
          <w:rFonts w:ascii="Times New Roman" w:hAnsi="Times New Roman" w:cs="Times New Roman"/>
          <w:color w:val="000000"/>
          <w:sz w:val="28"/>
          <w:szCs w:val="28"/>
        </w:rPr>
        <w:t>грудня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2023 року складних життєвих обставин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створити в помешканні безпечні та сприятливі умови для проживання та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розвитку дітей;</w:t>
      </w:r>
    </w:p>
    <w:p w:rsidR="00A14B50" w:rsidRPr="00A14B50" w:rsidP="000B441D" w14:paraId="7FA3FBCD" w14:textId="22E72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інформувати Службу про важливі зміни в сімейній ситуації, про зміну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місця проживання матері, інші обставини, які можуть мати вплив для надання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послуги патронату над дитиною.</w:t>
      </w:r>
    </w:p>
    <w:p w:rsidR="00A14B50" w:rsidRPr="00A14B50" w:rsidP="00A14B50" w14:paraId="50FFE5E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0422ACB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9. Матір дітей має право:</w:t>
      </w:r>
    </w:p>
    <w:p w:rsidR="00A14B50" w:rsidRPr="00A14B50" w:rsidP="00A14B50" w14:paraId="41481F3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отримувати інформації про дітей під час їх перебування у сім’ї патронатного вихователя;</w:t>
      </w:r>
    </w:p>
    <w:p w:rsidR="00A14B50" w:rsidRPr="00A14B50" w:rsidP="000B441D" w14:paraId="74891B98" w14:textId="253F3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брати участь у засіданнях міждисциплінарної команди з метою долучення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вирішення питань щодо організації виховного процесу, навчання,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медичного обстеження, лікування, реабілітації, оздоровлення, відпочинку та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дозвілля, сприяння набуттю дітьми навиків самообслуговування,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комунікації та соціалізації;</w:t>
      </w:r>
    </w:p>
    <w:p w:rsidR="00A14B50" w:rsidRPr="00A14B50" w:rsidP="00A14B50" w14:paraId="4AF4921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питання щодо припинення або продовження строку перебування дітей у сім’ї патронатного вихователя.</w:t>
      </w:r>
    </w:p>
    <w:p w:rsidR="00A14B50" w:rsidRPr="00A14B50" w:rsidP="00A14B50" w14:paraId="2394C67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1D8F45E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A14B50" w:rsidRPr="00A14B50" w:rsidP="000B441D" w14:paraId="60E415AB" w14:textId="133B6A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9. Сторони несуть відповідальність за невиконання або неналежне</w:t>
      </w:r>
      <w:r w:rsidR="000B4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виконання зобов’язань за договором відповідно до законодавства.</w:t>
      </w:r>
    </w:p>
    <w:p w:rsidR="00A14B50" w:rsidRPr="00A14B50" w:rsidP="00A14B50" w14:paraId="292035C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10.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A14B50" w:rsidRPr="00A14B50" w:rsidP="00A14B50" w14:paraId="53BC32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0B441D" w14:paraId="75F36AE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A14B50" w:rsidRPr="00A14B50" w:rsidP="004D1229" w14:paraId="4D1079C9" w14:textId="10A5A4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11. Договір набирає чинності з дати його підписання та завершується в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день вибуття дітей із сім’ї патронатного вихователя.</w:t>
      </w:r>
    </w:p>
    <w:p w:rsidR="00A14B50" w:rsidRPr="00A14B50" w:rsidP="00A14B50" w14:paraId="0C1CE2F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12. Дія договору припиняється:</w:t>
      </w:r>
    </w:p>
    <w:p w:rsidR="00A14B50" w:rsidRPr="00A14B50" w:rsidP="004D1229" w14:paraId="300C06CE" w14:textId="222CB9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прийняття рішення органу опіки та піклування про повернення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в сім’ю у разі подолання дітьми, їх матір’ю складних життєвих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обставин або завершенням визначеного у договорі про патронат строку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перебування дітей у сім’ї патронатного вихователя;</w:t>
      </w:r>
    </w:p>
    <w:p w:rsidR="00A14B50" w:rsidRPr="00A14B50" w:rsidP="004D1229" w14:paraId="0B0E20C9" w14:textId="6B4D6B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їх усиновлення, встановлення над ними опіки чи піклування,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влаштування їх на виховання в сім’ю громадян (прийомну сім’ю чи дитячий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будинок сімейного типу) або до малого групового будинку;</w:t>
      </w:r>
    </w:p>
    <w:p w:rsidR="00A14B50" w:rsidRPr="00A14B50" w:rsidP="004D1229" w14:paraId="5FD466D9" w14:textId="66325F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прийняття рішення органу опіки та піклування, суду про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невиконання або неналежне виконання патронатним вихователем своїх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обов’язків, виникнення у його сім’ї несприятливих для виховання та догляду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дітьми умов або обставин, зазначених у пункті 5 Порядку створення та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діяльності сім’ї патронатного вихователя, влаштування, перебування дітей в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вихователя, затвердженого Постановою;</w:t>
      </w:r>
    </w:p>
    <w:p w:rsidR="00A14B50" w:rsidRPr="00A14B50" w:rsidP="004D1229" w14:paraId="5F2902D3" w14:textId="51D7C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досягнення дітьми повноліття або у зв’язку із набуттям повної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цивільної дієздатності у випадках, передбачених законодавством;</w:t>
      </w:r>
    </w:p>
    <w:p w:rsidR="00A14B50" w:rsidRPr="00A14B50" w:rsidP="004D1229" w14:paraId="132DB622" w14:textId="3332E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смерті дітей, патронатного вихователя чи добровільного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помічника;</w:t>
      </w:r>
    </w:p>
    <w:p w:rsidR="00A14B50" w:rsidRPr="00A14B50" w:rsidP="00A14B50" w14:paraId="5BB0F69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шляхом розірвання за згодою сторін.</w:t>
      </w:r>
    </w:p>
    <w:p w:rsidR="00A14B50" w:rsidRPr="00A14B50" w:rsidP="004D1229" w14:paraId="444BF9BD" w14:textId="25A1C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13. У разі порушення та невиконання умов договору кожна із сторін має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право звернутися до суду.</w:t>
      </w:r>
    </w:p>
    <w:p w:rsidR="00A14B50" w:rsidRPr="00A14B50" w:rsidP="00A14B50" w14:paraId="31B8AF3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14. За згодою сторін договір може бути доповнений іншими зобов’язаннями.</w:t>
      </w:r>
    </w:p>
    <w:p w:rsidR="00A14B50" w:rsidRPr="00A14B50" w:rsidP="004D1229" w14:paraId="0501B836" w14:textId="6056BF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15. Договір укладається у трьох примірниках, які мають однакову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юридичну силу, по одному для кожної із сторін та Служби у справах дітей</w:t>
      </w:r>
      <w:r w:rsidR="004D1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Броварської міської ради Броварського району Київської області.</w:t>
      </w:r>
    </w:p>
    <w:p w:rsidR="00A14B50" w:rsidRPr="00A14B50" w:rsidP="00A14B50" w14:paraId="2E049CB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888"/>
        <w:gridCol w:w="4826"/>
      </w:tblGrid>
      <w:tr w14:paraId="4D035C72" w14:textId="77777777" w:rsidTr="00372BD8">
        <w:tblPrEx>
          <w:tblW w:w="0" w:type="auto"/>
          <w:tblLook w:val="04A0"/>
        </w:tblPrEx>
        <w:tc>
          <w:tcPr>
            <w:tcW w:w="4927" w:type="dxa"/>
          </w:tcPr>
          <w:p w:rsidR="00A14B50" w:rsidRPr="00A14B50" w:rsidP="00A14B50" w14:paraId="01FD6362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Виконавчий комітет Броварської</w:t>
            </w:r>
          </w:p>
          <w:p w:rsidR="00A14B50" w:rsidRPr="00A14B50" w:rsidP="00A14B50" w14:paraId="70DA4655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міської ради Броварського району</w:t>
            </w:r>
          </w:p>
          <w:p w:rsidR="00A14B50" w:rsidRPr="00A14B50" w:rsidP="00A14B50" w14:paraId="00C91505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A14B50" w:rsidRPr="00A14B50" w:rsidP="00A14B50" w14:paraId="3D38236E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вул. Героїв України, 15, м. Бровари,</w:t>
            </w:r>
          </w:p>
          <w:p w:rsidR="00A14B50" w:rsidRPr="00A14B50" w:rsidP="00A14B50" w14:paraId="2DB3F8CC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Броварський район, Київська область,</w:t>
            </w:r>
          </w:p>
          <w:p w:rsidR="00A14B50" w:rsidRPr="00A14B50" w:rsidP="00A14B50" w14:paraId="6C5C742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07400</w:t>
            </w:r>
          </w:p>
          <w:p w:rsidR="00A14B50" w:rsidRPr="00A14B50" w:rsidP="00A14B50" w14:paraId="31E04E3D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Розрахунковий рахунок</w:t>
            </w:r>
          </w:p>
          <w:p w:rsidR="00A14B50" w:rsidRPr="00A14B50" w:rsidP="00A14B50" w14:paraId="052646D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UA 088201720344210030000021747</w:t>
            </w:r>
          </w:p>
          <w:p w:rsidR="00A14B50" w:rsidRPr="00A14B50" w:rsidP="00A14B50" w14:paraId="28776C6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МФО 820172</w:t>
            </w:r>
          </w:p>
          <w:p w:rsidR="00A14B50" w:rsidRPr="00A14B50" w:rsidP="00A14B50" w14:paraId="0887B41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Код згідно з ЄДРПОУ 04054932</w:t>
            </w:r>
          </w:p>
          <w:p w:rsidR="00A14B50" w:rsidRPr="00A14B50" w:rsidP="00A14B50" w14:paraId="5915BBE9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_______________ Ігор САПОЖКО</w:t>
            </w:r>
          </w:p>
          <w:p w:rsidR="00A14B50" w:rsidRPr="00A14B50" w:rsidP="00A14B50" w14:paraId="31D6D1C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A14B50" w:rsidRPr="00A14B50" w:rsidP="00A14B50" w14:paraId="1939B979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Патронатний вихователь</w:t>
            </w:r>
          </w:p>
          <w:p w:rsidR="00A14B50" w:rsidRPr="00A14B50" w:rsidP="00A14B50" w14:paraId="568D210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паспорт громадянина України:</w:t>
            </w:r>
          </w:p>
          <w:p w:rsidR="00A14B50" w:rsidRPr="00A14B50" w:rsidP="00A14B50" w14:paraId="7F3A2EF0" w14:textId="16A9872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серія: </w:t>
            </w:r>
            <w:r w:rsidR="00333889">
              <w:rPr>
                <w:color w:val="000000"/>
                <w:sz w:val="28"/>
                <w:szCs w:val="28"/>
              </w:rPr>
              <w:t>**</w:t>
            </w:r>
            <w:r w:rsidRPr="00A14B50">
              <w:rPr>
                <w:color w:val="000000"/>
                <w:sz w:val="28"/>
                <w:szCs w:val="28"/>
              </w:rPr>
              <w:t xml:space="preserve"> №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  <w:r w:rsidRPr="00A14B50">
              <w:rPr>
                <w:color w:val="000000"/>
                <w:sz w:val="28"/>
                <w:szCs w:val="28"/>
              </w:rPr>
              <w:t>, виданий</w:t>
            </w:r>
          </w:p>
          <w:p w:rsidR="00A14B50" w:rsidRPr="00A14B50" w:rsidP="00A14B50" w14:paraId="76279C0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Шевченківським РУ ГУ МВС України</w:t>
            </w:r>
          </w:p>
          <w:p w:rsidR="00A14B50" w:rsidRPr="00A14B50" w:rsidP="00A14B50" w14:paraId="6898C514" w14:textId="45F51FC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в місті Києві, 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</w:p>
          <w:p w:rsidR="00A14B50" w:rsidRPr="00A14B50" w:rsidP="00A14B50" w14:paraId="47CD6DB3" w14:textId="79A8F7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вул. 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  <w:r w:rsidRPr="00A14B50">
              <w:rPr>
                <w:color w:val="000000"/>
                <w:sz w:val="28"/>
                <w:szCs w:val="28"/>
              </w:rPr>
              <w:t xml:space="preserve">, </w:t>
            </w:r>
            <w:r w:rsidR="00333889">
              <w:rPr>
                <w:color w:val="000000"/>
                <w:sz w:val="28"/>
                <w:szCs w:val="28"/>
              </w:rPr>
              <w:t>**</w:t>
            </w:r>
            <w:r w:rsidRPr="00A14B50">
              <w:rPr>
                <w:color w:val="000000"/>
                <w:sz w:val="28"/>
                <w:szCs w:val="28"/>
              </w:rPr>
              <w:t>,</w:t>
            </w:r>
          </w:p>
          <w:p w:rsidR="00A14B50" w:rsidRPr="00A14B50" w:rsidP="00A14B50" w14:paraId="2EF65946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м. Бровари, Броварський район,</w:t>
            </w:r>
          </w:p>
          <w:p w:rsidR="00A14B50" w:rsidRPr="00A14B50" w:rsidP="00A14B50" w14:paraId="3BCBA5D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Київська область, 07400</w:t>
            </w:r>
          </w:p>
          <w:p w:rsidR="00A14B50" w:rsidRPr="00A14B50" w:rsidP="00A14B50" w14:paraId="0EA56FDD" w14:textId="3E80B9A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телефон +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</w:p>
          <w:p w:rsidR="004D1229" w:rsidP="00A14B50" w14:paraId="779C6485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14B50" w:rsidRPr="00A14B50" w:rsidP="00A14B50" w14:paraId="7BC12D73" w14:textId="7AF081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___________ Ігор ШИХАБУТДІНОВ</w:t>
            </w:r>
          </w:p>
          <w:p w:rsidR="00A14B50" w:rsidRPr="00A14B50" w:rsidP="00A14B50" w14:paraId="3CF98F8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14:paraId="4C5E3397" w14:textId="77777777" w:rsidTr="00372BD8">
        <w:tblPrEx>
          <w:tblW w:w="0" w:type="auto"/>
          <w:tblLook w:val="04A0"/>
        </w:tblPrEx>
        <w:tc>
          <w:tcPr>
            <w:tcW w:w="4927" w:type="dxa"/>
          </w:tcPr>
          <w:p w:rsidR="00A14B50" w:rsidRPr="00A14B50" w:rsidP="00A14B50" w14:paraId="14FE62AD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A14B50" w:rsidRPr="00A14B50" w:rsidP="00A14B50" w14:paraId="7E1C317A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Матір дітей</w:t>
            </w:r>
          </w:p>
          <w:p w:rsidR="00A14B50" w:rsidRPr="00A14B50" w:rsidP="00A14B50" w14:paraId="1AA32316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паспорт громадянина України:</w:t>
            </w:r>
          </w:p>
          <w:p w:rsidR="00A14B50" w:rsidRPr="00A14B50" w:rsidP="00A14B50" w14:paraId="7F85CFF1" w14:textId="628DB1A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серія </w:t>
            </w:r>
            <w:r w:rsidR="00333889">
              <w:rPr>
                <w:color w:val="000000"/>
                <w:sz w:val="28"/>
                <w:szCs w:val="28"/>
              </w:rPr>
              <w:t>**</w:t>
            </w:r>
            <w:r w:rsidRPr="00A14B50">
              <w:rPr>
                <w:color w:val="000000"/>
                <w:sz w:val="28"/>
                <w:szCs w:val="28"/>
              </w:rPr>
              <w:t xml:space="preserve"> №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</w:p>
          <w:p w:rsidR="00A14B50" w:rsidRPr="00A14B50" w:rsidP="00A14B50" w14:paraId="4B873F4B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виданий Ірпінським МВ управління </w:t>
            </w:r>
          </w:p>
          <w:p w:rsidR="00A14B50" w:rsidRPr="00A14B50" w:rsidP="00A14B50" w14:paraId="1E940C12" w14:textId="69C8A7C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ДМС України в Київській області 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</w:p>
          <w:p w:rsidR="00A14B50" w:rsidRPr="00A14B50" w:rsidP="00A14B50" w14:paraId="309FD0A1" w14:textId="29A910D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вулиця 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  <w:r w:rsidRPr="00A14B50">
              <w:rPr>
                <w:color w:val="000000"/>
                <w:sz w:val="28"/>
                <w:szCs w:val="28"/>
              </w:rPr>
              <w:t xml:space="preserve">, будинок </w:t>
            </w:r>
            <w:r w:rsidR="00333889">
              <w:rPr>
                <w:color w:val="000000"/>
                <w:sz w:val="28"/>
                <w:szCs w:val="28"/>
              </w:rPr>
              <w:t>**</w:t>
            </w:r>
            <w:r w:rsidRPr="00A14B50">
              <w:rPr>
                <w:color w:val="000000"/>
                <w:sz w:val="28"/>
                <w:szCs w:val="28"/>
              </w:rPr>
              <w:t xml:space="preserve">, </w:t>
            </w:r>
          </w:p>
          <w:p w:rsidR="00A14B50" w:rsidRPr="00A14B50" w:rsidP="00A14B50" w14:paraId="7E136BE7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село Потіївка, Житомирський район,</w:t>
            </w:r>
          </w:p>
          <w:p w:rsidR="00A14B50" w:rsidRPr="00A14B50" w:rsidP="00A14B50" w14:paraId="4A1F7EB2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Житомирська область,</w:t>
            </w:r>
          </w:p>
          <w:p w:rsidR="00A14B50" w:rsidRPr="00A14B50" w:rsidP="00A14B50" w14:paraId="354C3D38" w14:textId="27FCE61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(фактично проживає) вулиця </w:t>
            </w:r>
            <w:r w:rsidR="00333889">
              <w:rPr>
                <w:color w:val="000000"/>
                <w:sz w:val="28"/>
                <w:szCs w:val="28"/>
              </w:rPr>
              <w:t>***</w:t>
            </w:r>
            <w:r w:rsidRPr="00A14B50">
              <w:rPr>
                <w:color w:val="000000"/>
                <w:sz w:val="28"/>
                <w:szCs w:val="28"/>
              </w:rPr>
              <w:t xml:space="preserve">, </w:t>
            </w:r>
          </w:p>
          <w:p w:rsidR="00A14B50" w:rsidRPr="00A14B50" w:rsidP="00A14B50" w14:paraId="3C5A7977" w14:textId="0F2504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будинок </w:t>
            </w:r>
            <w:r w:rsidR="00333889">
              <w:rPr>
                <w:color w:val="000000"/>
                <w:sz w:val="28"/>
                <w:szCs w:val="28"/>
              </w:rPr>
              <w:t>**</w:t>
            </w:r>
            <w:r w:rsidRPr="00A14B50">
              <w:rPr>
                <w:color w:val="000000"/>
                <w:sz w:val="28"/>
                <w:szCs w:val="28"/>
              </w:rPr>
              <w:t xml:space="preserve">, квартира </w:t>
            </w:r>
            <w:r w:rsidR="00333889">
              <w:rPr>
                <w:color w:val="000000"/>
                <w:sz w:val="28"/>
                <w:szCs w:val="28"/>
              </w:rPr>
              <w:t>**</w:t>
            </w:r>
            <w:r w:rsidRPr="00A14B50">
              <w:rPr>
                <w:color w:val="000000"/>
                <w:sz w:val="28"/>
                <w:szCs w:val="28"/>
              </w:rPr>
              <w:t>, місто Бровари,</w:t>
            </w:r>
            <w:r w:rsidR="004D1229">
              <w:rPr>
                <w:color w:val="000000"/>
                <w:sz w:val="28"/>
                <w:szCs w:val="28"/>
              </w:rPr>
              <w:t xml:space="preserve"> </w:t>
            </w:r>
            <w:r w:rsidRPr="00A14B50">
              <w:rPr>
                <w:color w:val="000000"/>
                <w:sz w:val="28"/>
                <w:szCs w:val="28"/>
              </w:rPr>
              <w:t xml:space="preserve"> Броварський район, Київська область</w:t>
            </w:r>
          </w:p>
          <w:p w:rsidR="00A14B50" w:rsidRPr="00A14B50" w:rsidP="00A14B50" w14:paraId="75F298C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 ____________ Тетяна ОПАНАСЮК</w:t>
            </w:r>
          </w:p>
          <w:p w:rsidR="00A14B50" w:rsidRPr="00A14B50" w:rsidP="00A14B50" w14:paraId="76DB0BBC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A14B50" w:rsidRPr="00A14B50" w:rsidP="00A14B50" w14:paraId="54EE114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4C19C07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4B50" w:rsidRPr="00A14B50" w:rsidP="00A14B50" w14:paraId="5BDD7E4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Ігор САПОЖКО</w:t>
      </w:r>
    </w:p>
    <w:permEnd w:id="0"/>
    <w:p w:rsidR="00231682" w:rsidRPr="00A14B50" w:rsidP="00A14B50" w14:paraId="7804F9AA" w14:textId="13B49C1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441D"/>
    <w:rsid w:val="000E0637"/>
    <w:rsid w:val="001060A6"/>
    <w:rsid w:val="00231682"/>
    <w:rsid w:val="00333889"/>
    <w:rsid w:val="003377E0"/>
    <w:rsid w:val="003735BC"/>
    <w:rsid w:val="003A2799"/>
    <w:rsid w:val="003B2A39"/>
    <w:rsid w:val="004208DA"/>
    <w:rsid w:val="00424AD7"/>
    <w:rsid w:val="004D1229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14B50"/>
    <w:rsid w:val="00A84A56"/>
    <w:rsid w:val="00AC66FE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A1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7591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11687</Words>
  <Characters>6663</Characters>
  <Application>Microsoft Office Word</Application>
  <DocSecurity>8</DocSecurity>
  <Lines>55</Lines>
  <Paragraphs>36</Paragraphs>
  <ScaleCrop>false</ScaleCrop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2023-09-04T11:01:00Z</dcterms:modified>
</cp:coreProperties>
</file>