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C857" w14:textId="77777777" w:rsidR="005B1C08" w:rsidRDefault="00722357" w:rsidP="00722357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B04A73F" w14:textId="77777777" w:rsidR="005B1C08" w:rsidRPr="001900E2" w:rsidRDefault="005B1C08" w:rsidP="001900E2">
      <w:pPr>
        <w:spacing w:after="0" w:line="240" w:lineRule="auto"/>
        <w:ind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4C90D61B" w14:textId="77777777" w:rsidR="00722357" w:rsidRDefault="00696599" w:rsidP="00722357">
      <w:pPr>
        <w:pStyle w:val="a5"/>
        <w:tabs>
          <w:tab w:val="left" w:pos="1560"/>
          <w:tab w:val="center" w:pos="4808"/>
          <w:tab w:val="left" w:pos="9355"/>
        </w:tabs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B72A8D1" w14:textId="77777777" w:rsidR="00EB1585" w:rsidRDefault="00EB1585" w:rsidP="00722357">
      <w:pPr>
        <w:pStyle w:val="a5"/>
        <w:tabs>
          <w:tab w:val="left" w:pos="1560"/>
          <w:tab w:val="center" w:pos="4808"/>
          <w:tab w:val="left" w:pos="9355"/>
        </w:tabs>
        <w:ind w:right="-1"/>
        <w:jc w:val="center"/>
        <w:rPr>
          <w:szCs w:val="28"/>
        </w:rPr>
      </w:pPr>
    </w:p>
    <w:p w14:paraId="760675D9" w14:textId="77777777" w:rsidR="00CF2275" w:rsidRDefault="0074644B" w:rsidP="00CF2275">
      <w:pPr>
        <w:pStyle w:val="a5"/>
        <w:jc w:val="center"/>
        <w:rPr>
          <w:b/>
          <w:szCs w:val="28"/>
        </w:rPr>
      </w:pPr>
      <w:r w:rsidRPr="00D36A8F">
        <w:rPr>
          <w:b/>
          <w:szCs w:val="28"/>
        </w:rPr>
        <w:t>«</w:t>
      </w:r>
      <w:r w:rsidR="00CF2275">
        <w:rPr>
          <w:b/>
          <w:szCs w:val="28"/>
        </w:rPr>
        <w:t xml:space="preserve">Про затвердження документації із землеустрою, </w:t>
      </w:r>
    </w:p>
    <w:p w14:paraId="70E3F7A5" w14:textId="77777777" w:rsidR="00CF2275" w:rsidRDefault="00CF2275" w:rsidP="00CF2275">
      <w:pPr>
        <w:pStyle w:val="a5"/>
        <w:jc w:val="center"/>
        <w:rPr>
          <w:b/>
          <w:szCs w:val="28"/>
        </w:rPr>
      </w:pPr>
      <w:r>
        <w:rPr>
          <w:b/>
          <w:szCs w:val="28"/>
        </w:rPr>
        <w:t>передачу земельних ділянок у власність,</w:t>
      </w:r>
    </w:p>
    <w:p w14:paraId="74A071D8" w14:textId="77777777" w:rsidR="00CF2275" w:rsidRDefault="00CF2275" w:rsidP="00CF2275">
      <w:pPr>
        <w:pStyle w:val="a5"/>
        <w:jc w:val="center"/>
        <w:rPr>
          <w:b/>
          <w:szCs w:val="28"/>
        </w:rPr>
      </w:pPr>
      <w:r>
        <w:rPr>
          <w:b/>
          <w:szCs w:val="28"/>
        </w:rPr>
        <w:t>надання дозволу на розроблення документації із землеустрою</w:t>
      </w:r>
    </w:p>
    <w:p w14:paraId="08242994" w14:textId="27B0E926" w:rsidR="00361CD8" w:rsidRPr="00CF2275" w:rsidRDefault="00CF2275" w:rsidP="00CF2275">
      <w:pPr>
        <w:pStyle w:val="a5"/>
        <w:jc w:val="center"/>
        <w:rPr>
          <w:b/>
          <w:szCs w:val="28"/>
          <w:lang w:val="ru-RU"/>
        </w:rPr>
      </w:pPr>
      <w:r>
        <w:rPr>
          <w:b/>
          <w:szCs w:val="28"/>
        </w:rPr>
        <w:t>громадянам в м. Бровари Броварського району Київської області</w:t>
      </w:r>
      <w:r w:rsidR="00CB42D9" w:rsidRPr="00D36A8F">
        <w:rPr>
          <w:b/>
          <w:szCs w:val="28"/>
        </w:rPr>
        <w:t>»</w:t>
      </w:r>
    </w:p>
    <w:p w14:paraId="6E5BB66E" w14:textId="77777777" w:rsidR="0074644B" w:rsidRPr="00115849" w:rsidRDefault="0074644B" w:rsidP="0074644B">
      <w:pPr>
        <w:spacing w:after="0"/>
        <w:ind w:left="567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F72857C" w14:textId="77777777" w:rsidR="0074644B" w:rsidRPr="00722357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22357">
        <w:rPr>
          <w:rFonts w:ascii="Times New Roman" w:hAnsi="Times New Roman"/>
          <w:sz w:val="28"/>
          <w:szCs w:val="28"/>
          <w:lang w:val="uk-UA"/>
        </w:rPr>
        <w:t>Пояснювальна записк</w:t>
      </w:r>
      <w:r w:rsidR="006A154E" w:rsidRPr="00722357">
        <w:rPr>
          <w:rFonts w:ascii="Times New Roman" w:hAnsi="Times New Roman"/>
          <w:sz w:val="28"/>
          <w:szCs w:val="28"/>
          <w:lang w:val="uk-UA"/>
        </w:rPr>
        <w:t>а підготовлена відповідно до ст</w:t>
      </w:r>
      <w:r w:rsidR="006A154E">
        <w:rPr>
          <w:rFonts w:ascii="Times New Roman" w:hAnsi="Times New Roman"/>
          <w:sz w:val="28"/>
          <w:szCs w:val="28"/>
          <w:lang w:val="uk-UA"/>
        </w:rPr>
        <w:t>атті</w:t>
      </w:r>
      <w:r w:rsidRPr="00722357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22357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22357">
        <w:rPr>
          <w:rFonts w:ascii="Times New Roman" w:hAnsi="Times New Roman"/>
          <w:sz w:val="28"/>
          <w:szCs w:val="28"/>
          <w:lang w:val="uk-UA"/>
        </w:rPr>
        <w:t>.</w:t>
      </w:r>
    </w:p>
    <w:p w14:paraId="7777B2B2" w14:textId="77777777" w:rsidR="0074644B" w:rsidRPr="00636149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460F4FE6" w14:textId="77777777" w:rsidR="0074644B" w:rsidRPr="00827775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5479007F" w14:textId="77777777" w:rsidR="001900E2" w:rsidRPr="001900E2" w:rsidRDefault="001900E2" w:rsidP="001900E2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обґрунтовується необхідністю розгляду, виключно на пленарних засіданнях сесії, звернень громадян </w:t>
      </w:r>
      <w:r>
        <w:rPr>
          <w:rFonts w:ascii="Times New Roman" w:hAnsi="Times New Roman" w:cs="Times New Roman"/>
          <w:sz w:val="28"/>
          <w:szCs w:val="28"/>
          <w:lang w:val="uk-UA"/>
        </w:rPr>
        <w:t>із земельних питань</w:t>
      </w:r>
      <w:r w:rsidRPr="001900E2">
        <w:rPr>
          <w:rFonts w:ascii="Times New Roman" w:hAnsi="Times New Roman"/>
          <w:sz w:val="28"/>
          <w:szCs w:val="28"/>
        </w:rPr>
        <w:t>.</w:t>
      </w:r>
    </w:p>
    <w:p w14:paraId="4114EF17" w14:textId="77777777" w:rsidR="0074644B" w:rsidRPr="005B75FD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5B250EDC" w14:textId="77777777" w:rsidR="0074644B" w:rsidRPr="001A086B" w:rsidRDefault="005B75FD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звернень громадян шляхом прийняття відповідного рішення</w:t>
      </w:r>
      <w:r w:rsidR="001A086B" w:rsidRPr="001A08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B7EF08" w14:textId="77777777" w:rsidR="0074644B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1900E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14:paraId="2659C8F8" w14:textId="7DE388B0" w:rsidR="00BF767C" w:rsidRPr="00A867CE" w:rsidRDefault="00BF767C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12</w:t>
      </w:r>
      <w:r w:rsidR="001900E2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B72955">
        <w:rPr>
          <w:rFonts w:ascii="Times New Roman" w:hAnsi="Times New Roman"/>
          <w:color w:val="000000"/>
          <w:sz w:val="28"/>
          <w:szCs w:val="28"/>
          <w:lang w:val="uk-UA" w:eastAsia="zh-CN"/>
        </w:rPr>
        <w:t>20,</w:t>
      </w:r>
      <w:r w:rsidR="001E0339">
        <w:rPr>
          <w:rFonts w:ascii="Times New Roman" w:hAnsi="Times New Roman"/>
          <w:color w:val="000000"/>
          <w:sz w:val="28"/>
          <w:szCs w:val="28"/>
          <w:lang w:val="uk-UA" w:eastAsia="zh-CN"/>
        </w:rPr>
        <w:t>40,</w:t>
      </w:r>
      <w:r w:rsidR="00EB158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118,121,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122</w:t>
      </w:r>
      <w:r w:rsidR="00DA7AA8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722357">
        <w:rPr>
          <w:rFonts w:ascii="Times New Roman" w:hAnsi="Times New Roman"/>
          <w:color w:val="000000"/>
          <w:sz w:val="28"/>
          <w:szCs w:val="28"/>
          <w:lang w:val="uk-UA" w:eastAsia="zh-CN"/>
        </w:rPr>
        <w:t>186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Земельного кодексу України, 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,8,19,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>20,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22,25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землеустрій», 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ей 2,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16,21</w:t>
      </w:r>
      <w:r w:rsidR="0047692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Державний земельний кадастр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36A8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,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900E2" w:rsidRPr="005B75FD">
        <w:rPr>
          <w:rFonts w:ascii="Times New Roman" w:eastAsia="Times New Roman" w:hAnsi="Times New Roman" w:cs="Times New Roman"/>
          <w:sz w:val="28"/>
          <w:szCs w:val="28"/>
          <w:lang w:val="uk-UA"/>
        </w:rPr>
        <w:t>акону України «Про місцеве самоврядування в Україні»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7F9B5F" w14:textId="77777777" w:rsidR="0074644B" w:rsidRPr="005B75FD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proofErr w:type="spellStart"/>
      <w:r w:rsidRPr="001900E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proofErr w:type="spellEnd"/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14:paraId="03787E15" w14:textId="77777777" w:rsidR="0074644B" w:rsidRDefault="0074644B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 w:rsidR="00102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0288E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408994B1" w14:textId="77777777" w:rsidR="0074644B" w:rsidRPr="00827775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ab/>
      </w:r>
      <w:r w:rsidR="005F334B"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Прогноз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791A1274" w14:textId="1DBD473D" w:rsidR="005B1C08" w:rsidRDefault="000D2CE5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рішення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надасть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можливість </w:t>
      </w:r>
      <w:r w:rsidR="009F131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громадянам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реалізувати своє право </w:t>
      </w:r>
      <w:r w:rsidR="003E63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 </w:t>
      </w:r>
      <w:r w:rsidR="0072235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набуття земельних ділянок та провести державну </w:t>
      </w:r>
      <w:r w:rsidR="003E63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реєстрацію речового прав</w:t>
      </w:r>
      <w:r w:rsidR="00B6007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</w:t>
      </w:r>
      <w:r w:rsidR="002A3D8E" w:rsidRPr="002A3D8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14:paraId="7842E945" w14:textId="77777777" w:rsidR="00D82E30" w:rsidRDefault="005F33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1900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525C68" w:rsidRPr="001900E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подання проекту рішення </w:t>
      </w:r>
    </w:p>
    <w:p w14:paraId="39FBE318" w14:textId="77777777" w:rsidR="00D82E30" w:rsidRDefault="00D82E30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1D5FDB0F" w14:textId="77777777" w:rsidR="0024517B" w:rsidRDefault="0024517B" w:rsidP="0024517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Доповідач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проекту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на пленарному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засіданні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виконуюча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обов’язки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начальника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управління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земельних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ресурсів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– заступник начальника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управління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Майборода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С.А.</w:t>
      </w:r>
    </w:p>
    <w:p w14:paraId="182B36B6" w14:textId="616B22F0" w:rsidR="00457D0D" w:rsidRDefault="00457D0D" w:rsidP="001A086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66283E95" w14:textId="77777777" w:rsidR="00D41D28" w:rsidRPr="0024517B" w:rsidRDefault="00D41D28" w:rsidP="001A086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CDEAA40" w14:textId="77777777" w:rsidR="002A3D8E" w:rsidRPr="002A3D8E" w:rsidRDefault="002A3D8E" w:rsidP="002A3D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3D8E">
        <w:rPr>
          <w:rFonts w:ascii="Times New Roman" w:hAnsi="Times New Roman"/>
          <w:sz w:val="28"/>
          <w:szCs w:val="28"/>
          <w:lang w:val="uk-UA"/>
        </w:rPr>
        <w:t xml:space="preserve">Виконуюча обов’язки начальника </w:t>
      </w:r>
    </w:p>
    <w:p w14:paraId="153633B1" w14:textId="77777777" w:rsidR="002A3D8E" w:rsidRPr="002A3D8E" w:rsidRDefault="002A3D8E" w:rsidP="002A3D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3D8E">
        <w:rPr>
          <w:rFonts w:ascii="Times New Roman" w:hAnsi="Times New Roman"/>
          <w:sz w:val="28"/>
          <w:szCs w:val="28"/>
          <w:lang w:val="uk-UA"/>
        </w:rPr>
        <w:t xml:space="preserve">управління земельних ресурсів – </w:t>
      </w:r>
    </w:p>
    <w:p w14:paraId="5B69C9FE" w14:textId="77777777" w:rsidR="00722357" w:rsidRPr="005A395C" w:rsidRDefault="002A3D8E" w:rsidP="002A3D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3D8E">
        <w:rPr>
          <w:rFonts w:ascii="Times New Roman" w:hAnsi="Times New Roman"/>
          <w:sz w:val="28"/>
          <w:szCs w:val="28"/>
          <w:lang w:val="uk-UA"/>
        </w:rPr>
        <w:t xml:space="preserve">заступник начальника                                            </w:t>
      </w:r>
      <w:r w:rsidRPr="002A3D8E">
        <w:rPr>
          <w:rFonts w:ascii="Times New Roman" w:hAnsi="Times New Roman"/>
          <w:sz w:val="28"/>
          <w:szCs w:val="28"/>
          <w:lang w:val="uk-UA"/>
        </w:rPr>
        <w:tab/>
        <w:t xml:space="preserve"> Світлана МАЙБОРОДА</w:t>
      </w:r>
    </w:p>
    <w:sectPr w:rsidR="00722357" w:rsidRPr="005A395C" w:rsidSect="00D36A8F">
      <w:headerReference w:type="default" r:id="rId7"/>
      <w:pgSz w:w="11906" w:h="16838"/>
      <w:pgMar w:top="851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20984" w14:textId="77777777" w:rsidR="000D7513" w:rsidRDefault="000D7513" w:rsidP="00457D0D">
      <w:pPr>
        <w:spacing w:after="0" w:line="240" w:lineRule="auto"/>
      </w:pPr>
      <w:r>
        <w:separator/>
      </w:r>
    </w:p>
  </w:endnote>
  <w:endnote w:type="continuationSeparator" w:id="0">
    <w:p w14:paraId="7C44733F" w14:textId="77777777" w:rsidR="000D7513" w:rsidRDefault="000D7513" w:rsidP="0045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19700" w14:textId="77777777" w:rsidR="000D7513" w:rsidRDefault="000D7513" w:rsidP="00457D0D">
      <w:pPr>
        <w:spacing w:after="0" w:line="240" w:lineRule="auto"/>
      </w:pPr>
      <w:r>
        <w:separator/>
      </w:r>
    </w:p>
  </w:footnote>
  <w:footnote w:type="continuationSeparator" w:id="0">
    <w:p w14:paraId="131F8DDA" w14:textId="77777777" w:rsidR="000D7513" w:rsidRDefault="000D7513" w:rsidP="0045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93016"/>
      <w:docPartObj>
        <w:docPartGallery w:val="Page Numbers (Top of Page)"/>
        <w:docPartUnique/>
      </w:docPartObj>
    </w:sdtPr>
    <w:sdtEndPr/>
    <w:sdtContent>
      <w:p w14:paraId="029FDC53" w14:textId="77777777" w:rsidR="00457D0D" w:rsidRDefault="009C04F6">
        <w:pPr>
          <w:pStyle w:val="ab"/>
          <w:jc w:val="center"/>
        </w:pPr>
        <w:r>
          <w:fldChar w:fldCharType="begin"/>
        </w:r>
        <w:r w:rsidR="001D2C98">
          <w:instrText xml:space="preserve"> PAGE   \* MERGEFORMAT </w:instrText>
        </w:r>
        <w:r>
          <w:fldChar w:fldCharType="separate"/>
        </w:r>
        <w:r w:rsidR="00D36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D4054A" w14:textId="77777777" w:rsidR="00457D0D" w:rsidRDefault="00457D0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351B1"/>
    <w:rsid w:val="00043FD8"/>
    <w:rsid w:val="00050D82"/>
    <w:rsid w:val="000B0238"/>
    <w:rsid w:val="000B7B02"/>
    <w:rsid w:val="000D2CE5"/>
    <w:rsid w:val="000D7513"/>
    <w:rsid w:val="0010288E"/>
    <w:rsid w:val="00115849"/>
    <w:rsid w:val="001162A1"/>
    <w:rsid w:val="001360E6"/>
    <w:rsid w:val="00144AAA"/>
    <w:rsid w:val="00154359"/>
    <w:rsid w:val="001900E2"/>
    <w:rsid w:val="001A086B"/>
    <w:rsid w:val="001A3FF0"/>
    <w:rsid w:val="001D0A68"/>
    <w:rsid w:val="001D2C98"/>
    <w:rsid w:val="001E0339"/>
    <w:rsid w:val="002171DA"/>
    <w:rsid w:val="00221A0B"/>
    <w:rsid w:val="00244FF9"/>
    <w:rsid w:val="0024517B"/>
    <w:rsid w:val="002770F3"/>
    <w:rsid w:val="00286406"/>
    <w:rsid w:val="00291084"/>
    <w:rsid w:val="00293F5F"/>
    <w:rsid w:val="002A3D8E"/>
    <w:rsid w:val="002C6D14"/>
    <w:rsid w:val="003056DA"/>
    <w:rsid w:val="003613A9"/>
    <w:rsid w:val="00361CD8"/>
    <w:rsid w:val="003A62F9"/>
    <w:rsid w:val="003E63E9"/>
    <w:rsid w:val="00457D0D"/>
    <w:rsid w:val="00476921"/>
    <w:rsid w:val="004958BE"/>
    <w:rsid w:val="00496797"/>
    <w:rsid w:val="004E642F"/>
    <w:rsid w:val="004F24AB"/>
    <w:rsid w:val="005007E6"/>
    <w:rsid w:val="00516EEE"/>
    <w:rsid w:val="00525C68"/>
    <w:rsid w:val="0053263E"/>
    <w:rsid w:val="00594E58"/>
    <w:rsid w:val="005B1C08"/>
    <w:rsid w:val="005B75FD"/>
    <w:rsid w:val="005C7530"/>
    <w:rsid w:val="005F1FEC"/>
    <w:rsid w:val="005F334B"/>
    <w:rsid w:val="00636149"/>
    <w:rsid w:val="0066569C"/>
    <w:rsid w:val="00696599"/>
    <w:rsid w:val="006A154E"/>
    <w:rsid w:val="006B0B70"/>
    <w:rsid w:val="006B0FFA"/>
    <w:rsid w:val="006C396C"/>
    <w:rsid w:val="006D239D"/>
    <w:rsid w:val="00722357"/>
    <w:rsid w:val="00743742"/>
    <w:rsid w:val="0074644B"/>
    <w:rsid w:val="00783A91"/>
    <w:rsid w:val="007A648C"/>
    <w:rsid w:val="007C7DE7"/>
    <w:rsid w:val="00827775"/>
    <w:rsid w:val="008D698E"/>
    <w:rsid w:val="008E4B9E"/>
    <w:rsid w:val="00930B97"/>
    <w:rsid w:val="00933B15"/>
    <w:rsid w:val="00995A87"/>
    <w:rsid w:val="009C04F6"/>
    <w:rsid w:val="009F131B"/>
    <w:rsid w:val="00A218AE"/>
    <w:rsid w:val="00A52E79"/>
    <w:rsid w:val="00A84D23"/>
    <w:rsid w:val="00A867CE"/>
    <w:rsid w:val="00AE3EFA"/>
    <w:rsid w:val="00AF13B4"/>
    <w:rsid w:val="00AF1B5D"/>
    <w:rsid w:val="00B00F20"/>
    <w:rsid w:val="00B14F05"/>
    <w:rsid w:val="00B325AA"/>
    <w:rsid w:val="00B3587B"/>
    <w:rsid w:val="00B35D4C"/>
    <w:rsid w:val="00B60078"/>
    <w:rsid w:val="00B72955"/>
    <w:rsid w:val="00B8219F"/>
    <w:rsid w:val="00BB4FAE"/>
    <w:rsid w:val="00BF767C"/>
    <w:rsid w:val="00C63705"/>
    <w:rsid w:val="00C75A46"/>
    <w:rsid w:val="00C81336"/>
    <w:rsid w:val="00CA29BF"/>
    <w:rsid w:val="00CB42D9"/>
    <w:rsid w:val="00CF2275"/>
    <w:rsid w:val="00D07AE4"/>
    <w:rsid w:val="00D20280"/>
    <w:rsid w:val="00D36A8F"/>
    <w:rsid w:val="00D41D28"/>
    <w:rsid w:val="00D82E30"/>
    <w:rsid w:val="00D913FF"/>
    <w:rsid w:val="00D92C45"/>
    <w:rsid w:val="00DA7AA8"/>
    <w:rsid w:val="00DE3F5F"/>
    <w:rsid w:val="00E10ECE"/>
    <w:rsid w:val="00E42FFC"/>
    <w:rsid w:val="00E542E1"/>
    <w:rsid w:val="00E63125"/>
    <w:rsid w:val="00E7208A"/>
    <w:rsid w:val="00EB1585"/>
    <w:rsid w:val="00EB5F47"/>
    <w:rsid w:val="00ED6236"/>
    <w:rsid w:val="00EF0023"/>
    <w:rsid w:val="00EF13A0"/>
    <w:rsid w:val="00F20834"/>
    <w:rsid w:val="00F53842"/>
    <w:rsid w:val="00F55A05"/>
    <w:rsid w:val="00F64D55"/>
    <w:rsid w:val="00F94E42"/>
    <w:rsid w:val="00FA6D46"/>
    <w:rsid w:val="00FB75B9"/>
    <w:rsid w:val="00FC4AF8"/>
    <w:rsid w:val="00FD39CA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BBA7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7D0D"/>
  </w:style>
  <w:style w:type="paragraph" w:styleId="ad">
    <w:name w:val="footer"/>
    <w:basedOn w:val="a"/>
    <w:link w:val="ae"/>
    <w:uiPriority w:val="99"/>
    <w:semiHidden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1123</Words>
  <Characters>641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21</cp:revision>
  <cp:lastPrinted>2022-12-10T09:55:00Z</cp:lastPrinted>
  <dcterms:created xsi:type="dcterms:W3CDTF">2021-12-03T09:26:00Z</dcterms:created>
  <dcterms:modified xsi:type="dcterms:W3CDTF">2023-06-14T06:38:00Z</dcterms:modified>
</cp:coreProperties>
</file>