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55398" w:rsidRPr="00055398" w:rsidP="00055398" w14:paraId="21D08596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ermStart w:id="0" w:edGrp="everyone"/>
      <w:r w:rsidRPr="000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</w:p>
    <w:p w:rsidR="00055398" w:rsidRPr="00055398" w:rsidP="00055398" w14:paraId="57A198AB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398" w:rsidRPr="00055398" w:rsidP="00055398" w14:paraId="6D6AB568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ЗАТВЕРДЖЕНО</w:t>
      </w:r>
    </w:p>
    <w:p w:rsidR="00055398" w:rsidRPr="00055398" w:rsidP="00055398" w14:paraId="31BE3617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9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Броварської міської ради Броварського району Київської області</w:t>
      </w:r>
    </w:p>
    <w:p w:rsidR="00055398" w:rsidRPr="00055398" w:rsidP="00055398" w14:paraId="692DEBFE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0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</w:p>
    <w:p w:rsidR="00055398" w:rsidRPr="00055398" w:rsidP="00055398" w14:paraId="21C34EBC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9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</w:p>
    <w:p w:rsidR="00055398" w:rsidRPr="00055398" w:rsidP="00055398" w14:paraId="5CB04582" w14:textId="77777777">
      <w:pPr>
        <w:spacing w:after="0" w:line="240" w:lineRule="auto"/>
        <w:ind w:right="-7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398" w:rsidRPr="00055398" w:rsidP="00055398" w14:paraId="71676371" w14:textId="77777777">
      <w:pPr>
        <w:tabs>
          <w:tab w:val="left" w:pos="1890"/>
          <w:tab w:val="left" w:pos="3675"/>
          <w:tab w:val="center" w:pos="4678"/>
        </w:tabs>
        <w:spacing w:after="0" w:line="240" w:lineRule="auto"/>
        <w:ind w:left="851" w:right="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55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55398" w:rsidRPr="00055398" w:rsidP="00055398" w14:paraId="265ED060" w14:textId="77777777">
      <w:pPr>
        <w:tabs>
          <w:tab w:val="left" w:pos="1890"/>
          <w:tab w:val="left" w:pos="3675"/>
          <w:tab w:val="center" w:pos="4678"/>
        </w:tabs>
        <w:spacing w:after="0" w:line="240" w:lineRule="auto"/>
        <w:ind w:left="851" w:right="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</w:t>
      </w:r>
    </w:p>
    <w:p w:rsidR="00055398" w:rsidRPr="00055398" w:rsidP="00055398" w14:paraId="1E6CC320" w14:textId="77777777">
      <w:pPr>
        <w:tabs>
          <w:tab w:val="left" w:pos="1890"/>
        </w:tabs>
        <w:spacing w:after="0" w:line="240" w:lineRule="auto"/>
        <w:ind w:left="851" w:right="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виконавчих органів Броварської міської ради Броварського району Київської області</w:t>
      </w:r>
    </w:p>
    <w:p w:rsidR="00055398" w:rsidRPr="00055398" w:rsidP="00055398" w14:paraId="4D866AB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398" w:rsidRPr="00055398" w:rsidP="00055398" w14:paraId="38B8718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706"/>
        <w:gridCol w:w="7340"/>
        <w:gridCol w:w="1525"/>
      </w:tblGrid>
      <w:tr w14:paraId="2F7AA259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6E9193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77961DF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8" w:rsidRPr="00055398" w:rsidP="00055398" w14:paraId="56AC6A6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14:paraId="6190761B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EB2FB4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35E056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901B52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17970B31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E0FE63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2FEAD5C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98" w:rsidRPr="00055398" w:rsidP="00055398" w14:paraId="3F4D67E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B3C1C7A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8951239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9E8C9C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290E20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19CD1D7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C1D70C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07C50E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C38298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2BB534D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82B03B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53B535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FF7DBE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47556A3A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777A7E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4706D2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81777A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16B96CA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2D90DE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BF676A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932156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605EB86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78487B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2576A7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Староста Княжицького старостинського округу 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E9D5D0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B45AD05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C29265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1B05CA0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98" w:rsidRPr="00055398" w:rsidP="00055398" w14:paraId="75DE468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68DA34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B0B872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44E055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02FD0C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00848542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287BF0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CB93E7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99E7F3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BD7AFA0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6F8E1A1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4F4E795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2651B5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14:paraId="0F138C0B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C797C1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B9A95E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476DD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D9F149A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BF02BB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7CA857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F6E181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2F58139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AE64783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F525843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510DCD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7088CDB1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F6B1C0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B1E4A5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41624A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5071B1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B47F3E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2643D9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A9B491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8FF8F1C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32667E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36C98C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82EDDC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7BF4BE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F22014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69723E2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hAnsi="Times New Roman"/>
                <w:b/>
                <w:sz w:val="24"/>
                <w:szCs w:val="24"/>
              </w:rPr>
              <w:t xml:space="preserve">УПРАВЛІННЯ МІСТОБУДУВАННЯ ТА АРХІТЕКТУРИ </w:t>
            </w:r>
            <w:r w:rsidRPr="00055398">
              <w:rPr>
                <w:rFonts w:ascii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F4865F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4DC24958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968F23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A2115F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254E42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6EBF4D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1849B3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744976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D712A4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8BE6A0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8ADD5F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FF5911D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ACCC41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32EA1EF0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E1B3F0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64E8EA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EC411C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61A994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AB1A06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B63404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9A5816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EA23292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6B35AD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9B106A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758397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82BB437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F7AF3C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AE763A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9E7AED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06BC1178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FAD85B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EEF67E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171685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764D7C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7F6EFD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75C4E11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B2BD42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441C95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48750CE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633E8F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07D4EC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2FBEB3B6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A09565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34356F9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96C6DD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087AA70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201287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179D417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9CA4A0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3C77CF7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FA28319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88C2BF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47EE94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02C3AE1C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711F07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642CBD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hAnsi="Times New Roman"/>
                <w:b/>
                <w:sz w:val="24"/>
                <w:szCs w:val="24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B91C87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14:paraId="1D91019B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7FB22D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874749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6A89CB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0094C0EC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EF76B1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4D3BAF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1.11.1.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9B7F09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AE944F6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5B9D3D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50071C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1.11.2.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D1933E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470BB8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20790F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75160D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1.11.3.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7FC334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8128526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D997A2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3EFB14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1.11.4.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D71212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6A7FBE2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98AFFD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4867AE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1.11.5.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625E3F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2DAEDB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576F5E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FC5635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1.11.6.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281873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FB00B1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99A124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6BB037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1.11.7.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F81648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01F4ECB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55631C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6BFC6CE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1.11.8.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63A92D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165D2A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C1E86C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A247F1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52D760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18707217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100CD9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6DB7EE2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D9F6EF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356A43D5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CD5A1F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AB350C2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</w:t>
            </w:r>
            <w:r w:rsidRPr="000553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КОМП’ЮТЕРНИХ ТЕХНОЛОГІЙ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C2DD5A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6B292C58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8B905E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D23C88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1.14.1.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0D1C96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365249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5970C5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EC0BC9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1.14.2.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310EB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F24CB3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DFF86CC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EE31681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8E316E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469A79DF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C752C0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626901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073694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B789A39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F4238E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A8CD38D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79C8A7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6D6A4A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CC14FE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F22360B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E800C8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90E5CBB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D936B27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B82A1F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D8B6E2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17C0745A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7086E7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982A0B9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3.1.Відділ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35CBCB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75A3E0B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D3C593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F3684FE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998D61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4F9CABD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C0B185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0B1B47A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C654AF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BC6BBE5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DE36DE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8FC2E6E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D8E00E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C844274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2232FC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AEC112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D5AB95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</w:tr>
      <w:tr w14:paraId="7DFCBC1E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8F6108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2E4708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0BD6C9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C29BB7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3C9B91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CCFA09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451BCB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6E2767F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ADC9B6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C4211F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DB8D57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378B4D0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8E8C36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49DE58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87BE12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172561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8BD52C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21D4D2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9256EC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B029D13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F01BB5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07D3F9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FFE54A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9A404F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E50DF4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F91BC78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4F82B1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14:paraId="352CDDCB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BA21C0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518E4DE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5.1. Відділ соціальних гарантій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71113A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0C0648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545779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50969D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5.2. Відділ прийому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52F423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0251A85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559CAF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0CBC17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5.3. Відділ прийняття рішень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3C9CF5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8DA998E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A77443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C8010E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5.4. Відділ формування виплатних 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8142BA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6DECE62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5419CC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129318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5.5. Відділ обліково-економічної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45CCAD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2EC3A5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CA0607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FA281E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5.6. Відділ по роботі з внутрішньо переміщеними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85EB41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E7559A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114781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950F54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5.7. Відділ у справах захисту населення від наслідків аварії на ЧАЕС та оздоровлення пільгових категорій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1DFAC7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A76E421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1CBB3A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EB8358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5.8. Відділ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BE991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CDA4BC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E1A743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7E964F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5.9.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FD2D1F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CE948C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D35760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6FD80B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6400A0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4129743B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D25BA6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B6D629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E6B9B1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4A8896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E5CE21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C5A39F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C6F6A3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DDE246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B66BCB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F6239E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6543E1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C4A3BFE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33E77F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E8C0A3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D713D5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2C899B51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6EC6AF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6CFA08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64D3F7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FAF3A4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618446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C04CBF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F1133B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6097E10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3619878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2230EC8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5FAEAA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224A0ADE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535DA6B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E0913F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D4F9D1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14:paraId="4A94BCAD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D8FB13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C8DE77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AF5965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623BE59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717207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D45A3D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3AA44F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8DD4FB2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44A2C4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C9198B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89CF7D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A9092A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D472FE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F05EC1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13EFE2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45871B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7D178C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A1384D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9DD2E4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C2D505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75CCF7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E8F7B4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178CFA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47B2E817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772DFC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CFEDF21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8C2E40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ABD15CC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57E846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1A98F1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70E48B3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6E8CF0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2F9E6B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81599E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0FBE2A6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DB7BB8E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652197E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4CD1BA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BABED3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B9A758E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3CA3245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9B694F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98">
              <w:rPr>
                <w:rFonts w:ascii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C7CD23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A40970C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1F9CAB0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585A926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5AF1EE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0F0AC6A8" w14:textId="77777777" w:rsidTr="0005539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2AEF841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8" w:rsidRPr="00055398" w:rsidP="00055398" w14:paraId="41AC6E28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5398">
              <w:rPr>
                <w:rFonts w:ascii="Times New Roman" w:eastAsia="Times New Roman" w:hAnsi="Times New Roman"/>
                <w:b/>
                <w:sz w:val="24"/>
                <w:szCs w:val="24"/>
              </w:rPr>
              <w:t>350</w:t>
            </w:r>
          </w:p>
        </w:tc>
      </w:tr>
    </w:tbl>
    <w:p w:rsidR="00055398" w:rsidRPr="00055398" w:rsidP="00055398" w14:paraId="2B73D18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ermEnd w:id="0"/>
    <w:p w:rsidR="004F7CAD" w:rsidRPr="00EE06C3" w:rsidP="00055398" w14:paraId="5FF0D8BD" w14:textId="0691C8C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55398" w:rsidR="0005539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55398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1EB6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055398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055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55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B37422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982</Words>
  <Characters>5598</Characters>
  <Application>Microsoft Office Word</Application>
  <DocSecurity>8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11</cp:revision>
  <dcterms:created xsi:type="dcterms:W3CDTF">2023-03-27T06:26:00Z</dcterms:created>
  <dcterms:modified xsi:type="dcterms:W3CDTF">2023-07-14T11:04:00Z</dcterms:modified>
</cp:coreProperties>
</file>