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2538C3" w:rsidRPr="002538C3" w:rsidP="002538C3" w14:paraId="2CCC8686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2538C3">
        <w:rPr>
          <w:rFonts w:ascii="Times New Roman" w:hAnsi="Times New Roman" w:cs="Times New Roman"/>
          <w:sz w:val="28"/>
          <w:szCs w:val="28"/>
        </w:rPr>
        <w:t>Додаток 7</w:t>
      </w:r>
    </w:p>
    <w:p w:rsidR="002538C3" w:rsidRPr="002538C3" w:rsidP="002538C3" w14:paraId="3D518B96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538C3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2538C3" w:rsidRPr="002538C3" w:rsidP="002538C3" w14:paraId="7C64C936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538C3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2538C3" w:rsidRPr="002538C3" w:rsidP="002538C3" w14:paraId="41882703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538C3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538C3" w:rsidRPr="002538C3" w:rsidP="002538C3" w14:paraId="1F4D6473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538C3">
        <w:rPr>
          <w:rFonts w:ascii="Times New Roman" w:hAnsi="Times New Roman" w:cs="Times New Roman"/>
          <w:sz w:val="28"/>
          <w:szCs w:val="28"/>
        </w:rPr>
        <w:t>від ___________ № ____________</w:t>
      </w:r>
    </w:p>
    <w:p w:rsidR="002538C3" w:rsidRPr="002538C3" w:rsidP="002538C3" w14:paraId="771358C1" w14:textId="77777777">
      <w:pPr>
        <w:spacing w:after="0"/>
        <w:rPr>
          <w:rFonts w:ascii="Times New Roman" w:hAnsi="Times New Roman" w:eastAsiaTheme="minorHAnsi" w:cs="Times New Roman"/>
          <w:lang w:eastAsia="en-US"/>
        </w:rPr>
      </w:pPr>
    </w:p>
    <w:p w:rsidR="002538C3" w:rsidRPr="002538C3" w:rsidP="002538C3" w14:paraId="3C40E12B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2538C3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2538C3">
        <w:rPr>
          <w:b/>
          <w:bCs/>
          <w:sz w:val="28"/>
          <w:szCs w:val="28"/>
          <w:lang w:val="uk-UA"/>
        </w:rPr>
        <w:t>управління централізованого бухгалтерського обліку виконавчого комітету Броварської міської ради Броварського району Київської області та підлягає списанню:</w:t>
      </w:r>
    </w:p>
    <w:p w:rsidR="002538C3" w:rsidRPr="002538C3" w:rsidP="002538C3" w14:paraId="200B0E9B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0211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1844"/>
        <w:gridCol w:w="1557"/>
        <w:gridCol w:w="2410"/>
        <w:gridCol w:w="1136"/>
        <w:gridCol w:w="992"/>
        <w:gridCol w:w="851"/>
        <w:gridCol w:w="850"/>
      </w:tblGrid>
      <w:tr w14:paraId="128E9DE2" w14:textId="77777777" w:rsidTr="006E6C13">
        <w:tblPrEx>
          <w:tblW w:w="10211" w:type="dxa"/>
          <w:tblInd w:w="-46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C3" w:rsidRPr="002538C3" w:rsidP="002538C3" w14:paraId="633C1D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38C3">
              <w:rPr>
                <w:rFonts w:ascii="Times New Roman" w:hAnsi="Times New Roman" w:cs="Times New Roman"/>
              </w:rPr>
              <w:t>№ п/</w:t>
            </w:r>
            <w:r w:rsidRPr="002538C3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C3" w:rsidRPr="002538C3" w:rsidP="002538C3" w14:paraId="14553A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38C3">
              <w:rPr>
                <w:rFonts w:ascii="Times New Roman" w:hAnsi="Times New Roman" w:cs="Times New Roman"/>
              </w:rPr>
              <w:t>Назва основних</w:t>
            </w:r>
          </w:p>
          <w:p w:rsidR="002538C3" w:rsidRPr="002538C3" w:rsidP="002538C3" w14:paraId="24B446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38C3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C3" w:rsidRPr="002538C3" w:rsidP="002538C3" w14:paraId="3302AD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38C3">
              <w:rPr>
                <w:rFonts w:ascii="Times New Roman" w:hAnsi="Times New Roman" w:cs="Times New Roman"/>
              </w:rPr>
              <w:t>Інвен-тарний</w:t>
            </w:r>
          </w:p>
          <w:p w:rsidR="002538C3" w:rsidRPr="002538C3" w:rsidP="002538C3" w14:paraId="08BEE0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38C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C3" w:rsidRPr="002538C3" w:rsidP="002538C3" w14:paraId="1DBA48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38C3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C3" w:rsidRPr="002538C3" w:rsidP="002538C3" w14:paraId="0E79AC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38C3">
              <w:rPr>
                <w:rFonts w:ascii="Times New Roman" w:hAnsi="Times New Roman" w:cs="Times New Roman"/>
              </w:rPr>
              <w:t>Первіс</w:t>
            </w:r>
          </w:p>
          <w:p w:rsidR="002538C3" w:rsidRPr="002538C3" w:rsidP="002538C3" w14:paraId="6CE642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38C3">
              <w:rPr>
                <w:rFonts w:ascii="Times New Roman" w:hAnsi="Times New Roman" w:cs="Times New Roman"/>
              </w:rPr>
              <w:t>на вартість</w:t>
            </w:r>
          </w:p>
          <w:p w:rsidR="002538C3" w:rsidRPr="002538C3" w:rsidP="002538C3" w14:paraId="588105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538C3" w:rsidRPr="002538C3" w:rsidP="002538C3" w14:paraId="68B447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38C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C3" w:rsidRPr="002538C3" w:rsidP="002538C3" w14:paraId="6730FA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38C3">
              <w:rPr>
                <w:rFonts w:ascii="Times New Roman" w:hAnsi="Times New Roman" w:cs="Times New Roman"/>
              </w:rPr>
              <w:t>Знос</w:t>
            </w:r>
          </w:p>
          <w:p w:rsidR="002538C3" w:rsidRPr="002538C3" w:rsidP="002538C3" w14:paraId="5D03D6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538C3" w:rsidRPr="002538C3" w:rsidP="002538C3" w14:paraId="773A82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538C3" w:rsidRPr="002538C3" w:rsidP="002538C3" w14:paraId="1A9E49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538C3" w:rsidRPr="002538C3" w:rsidP="002538C3" w14:paraId="4563AD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38C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C3" w:rsidRPr="002538C3" w:rsidP="002538C3" w14:paraId="1C0A27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38C3">
              <w:rPr>
                <w:rFonts w:ascii="Times New Roman" w:hAnsi="Times New Roman" w:cs="Times New Roman"/>
              </w:rPr>
              <w:t>Залиш-</w:t>
            </w:r>
          </w:p>
          <w:p w:rsidR="002538C3" w:rsidRPr="002538C3" w:rsidP="002538C3" w14:paraId="4CA2E3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38C3">
              <w:rPr>
                <w:rFonts w:ascii="Times New Roman" w:hAnsi="Times New Roman" w:cs="Times New Roman"/>
              </w:rPr>
              <w:t>кова</w:t>
            </w:r>
            <w:r w:rsidRPr="002538C3">
              <w:rPr>
                <w:rFonts w:ascii="Times New Roman" w:hAnsi="Times New Roman" w:cs="Times New Roman"/>
              </w:rPr>
              <w:t xml:space="preserve"> вар</w:t>
            </w:r>
          </w:p>
          <w:p w:rsidR="002538C3" w:rsidRPr="002538C3" w:rsidP="002538C3" w14:paraId="2004A3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38C3">
              <w:rPr>
                <w:rFonts w:ascii="Times New Roman" w:hAnsi="Times New Roman" w:cs="Times New Roman"/>
              </w:rPr>
              <w:t>тість</w:t>
            </w:r>
          </w:p>
          <w:p w:rsidR="002538C3" w:rsidRPr="002538C3" w:rsidP="002538C3" w14:paraId="6CF245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38C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C3" w:rsidRPr="002538C3" w:rsidP="002538C3" w14:paraId="255D97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38C3">
              <w:rPr>
                <w:rFonts w:ascii="Times New Roman" w:hAnsi="Times New Roman" w:cs="Times New Roman"/>
              </w:rPr>
              <w:t xml:space="preserve">Рік </w:t>
            </w:r>
            <w:r w:rsidRPr="002538C3">
              <w:rPr>
                <w:rFonts w:ascii="Times New Roman" w:hAnsi="Times New Roman" w:cs="Times New Roman"/>
              </w:rPr>
              <w:t>вве-дення</w:t>
            </w:r>
            <w:r w:rsidRPr="002538C3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14:paraId="310DB8C8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2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C3" w:rsidRPr="002538C3" w:rsidP="002538C3" w14:paraId="044BA8E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C3" w:rsidRPr="002538C3" w:rsidP="002538C3" w14:paraId="659AF8B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C3" w:rsidRPr="002538C3" w:rsidP="002538C3" w14:paraId="0545303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C3" w:rsidRPr="002538C3" w:rsidP="002538C3" w14:paraId="4A56B73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C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C3" w:rsidRPr="002538C3" w:rsidP="002538C3" w14:paraId="7BBFBD0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C3" w:rsidRPr="002538C3" w:rsidP="002538C3" w14:paraId="05C2AB2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C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C3" w:rsidRPr="002538C3" w:rsidP="002538C3" w14:paraId="182CBE4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C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C3" w:rsidRPr="002538C3" w:rsidP="002538C3" w14:paraId="078C6BB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38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71CD35AD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C3" w:rsidRPr="002538C3" w:rsidP="002538C3" w14:paraId="76768D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38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38C3" w:rsidRPr="002538C3" w:rsidP="002538C3" w14:paraId="3D306D1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538C3">
              <w:rPr>
                <w:rFonts w:ascii="Times New Roman" w:hAnsi="Times New Roman" w:cs="Times New Roman"/>
                <w:color w:val="000000"/>
              </w:rPr>
              <w:t xml:space="preserve">Шафа </w:t>
            </w:r>
            <w:r w:rsidRPr="002538C3">
              <w:rPr>
                <w:rFonts w:ascii="Times New Roman" w:hAnsi="Times New Roman" w:cs="Times New Roman"/>
                <w:color w:val="000000"/>
              </w:rPr>
              <w:t>двухдверна</w:t>
            </w:r>
            <w:r w:rsidRPr="002538C3">
              <w:rPr>
                <w:rFonts w:ascii="Times New Roman" w:hAnsi="Times New Roman" w:cs="Times New Roman"/>
                <w:color w:val="000000"/>
              </w:rPr>
              <w:t xml:space="preserve"> з антресолями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38C3" w:rsidRPr="002538C3" w:rsidP="002538C3" w14:paraId="05D59553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538C3">
              <w:rPr>
                <w:rFonts w:ascii="Times New Roman" w:hAnsi="Times New Roman" w:cs="Times New Roman"/>
                <w:color w:val="000000"/>
              </w:rPr>
              <w:t>10630273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C3" w:rsidRPr="002538C3" w:rsidP="002538C3" w14:paraId="6DCE4AB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538C3">
              <w:rPr>
                <w:color w:val="000000"/>
                <w:lang w:val="uk-UA"/>
              </w:rPr>
              <w:t>Зношення та непридатність для подальшого використання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C3" w:rsidRPr="002538C3" w:rsidP="002538C3" w14:paraId="1E147BB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538C3">
              <w:rPr>
                <w:color w:val="000000"/>
                <w:sz w:val="22"/>
                <w:szCs w:val="22"/>
                <w:lang w:val="uk-UA"/>
              </w:rPr>
              <w:t>345,00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C3" w:rsidRPr="002538C3" w:rsidP="002538C3" w14:paraId="12D9CD81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538C3">
              <w:rPr>
                <w:lang w:val="uk-UA"/>
              </w:rPr>
              <w:t>345,00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C3" w:rsidRPr="002538C3" w:rsidP="002538C3" w14:paraId="48AD9B0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538C3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C3" w:rsidRPr="002538C3" w:rsidP="002538C3" w14:paraId="4721ABEB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538C3">
              <w:rPr>
                <w:color w:val="000000"/>
                <w:sz w:val="22"/>
                <w:szCs w:val="22"/>
                <w:lang w:val="uk-UA"/>
              </w:rPr>
              <w:t>1998</w:t>
            </w:r>
          </w:p>
        </w:tc>
      </w:tr>
      <w:tr w14:paraId="597DEABF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C3" w:rsidRPr="002538C3" w:rsidP="002538C3" w14:paraId="68912F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38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38C3" w:rsidRPr="002538C3" w:rsidP="002538C3" w14:paraId="24E5775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8C3">
              <w:rPr>
                <w:rFonts w:ascii="Times New Roman" w:hAnsi="Times New Roman" w:cs="Times New Roman"/>
                <w:color w:val="000000"/>
              </w:rPr>
              <w:t>Шафа для картотеки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38C3" w:rsidRPr="002538C3" w:rsidP="002538C3" w14:paraId="12211B5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8C3">
              <w:rPr>
                <w:rFonts w:ascii="Times New Roman" w:hAnsi="Times New Roman" w:cs="Times New Roman"/>
                <w:color w:val="000000"/>
              </w:rPr>
              <w:t>10630308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C3" w:rsidRPr="002538C3" w:rsidP="002538C3" w14:paraId="1B22389D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538C3">
              <w:rPr>
                <w:color w:val="000000"/>
                <w:lang w:val="uk-UA"/>
              </w:rPr>
              <w:t>Зношення та непридатність для подальшого використання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C3" w:rsidRPr="002538C3" w:rsidP="002538C3" w14:paraId="0AE2A36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538C3">
              <w:rPr>
                <w:color w:val="000000"/>
                <w:sz w:val="22"/>
                <w:szCs w:val="22"/>
                <w:lang w:val="uk-UA"/>
              </w:rPr>
              <w:t>1911,00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C3" w:rsidRPr="002538C3" w:rsidP="002538C3" w14:paraId="33A2402A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538C3">
              <w:rPr>
                <w:color w:val="000000"/>
                <w:sz w:val="22"/>
                <w:szCs w:val="22"/>
                <w:lang w:val="uk-UA"/>
              </w:rPr>
              <w:t>1911,00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C3" w:rsidRPr="002538C3" w:rsidP="002538C3" w14:paraId="72845E2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538C3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C3" w:rsidRPr="002538C3" w:rsidP="002538C3" w14:paraId="5B1BEDC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538C3">
              <w:rPr>
                <w:color w:val="000000"/>
                <w:sz w:val="22"/>
                <w:szCs w:val="22"/>
                <w:lang w:val="uk-UA"/>
              </w:rPr>
              <w:t>2003</w:t>
            </w:r>
          </w:p>
        </w:tc>
      </w:tr>
      <w:tr w14:paraId="535942BF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C3" w:rsidRPr="002538C3" w:rsidP="002538C3" w14:paraId="4EA37A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538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38C3" w:rsidRPr="002538C3" w:rsidP="002538C3" w14:paraId="709013A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538C3">
              <w:rPr>
                <w:rFonts w:ascii="Times New Roman" w:hAnsi="Times New Roman" w:cs="Times New Roman"/>
                <w:color w:val="000000"/>
              </w:rPr>
              <w:t>Кутова секція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38C3" w:rsidRPr="002538C3" w:rsidP="002538C3" w14:paraId="624FEB0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8C3">
              <w:rPr>
                <w:rFonts w:ascii="Times New Roman" w:hAnsi="Times New Roman" w:cs="Times New Roman"/>
                <w:color w:val="000000"/>
              </w:rPr>
              <w:t>10630333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C3" w:rsidRPr="002538C3" w:rsidP="002538C3" w14:paraId="2EF940D8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538C3">
              <w:rPr>
                <w:color w:val="000000"/>
                <w:lang w:val="uk-UA"/>
              </w:rPr>
              <w:t>Зношення та непридатність для подальшого використання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C3" w:rsidRPr="002538C3" w:rsidP="002538C3" w14:paraId="2B39604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538C3">
              <w:rPr>
                <w:color w:val="000000"/>
                <w:sz w:val="22"/>
                <w:szCs w:val="22"/>
                <w:lang w:val="uk-UA"/>
              </w:rPr>
              <w:t>948,00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C3" w:rsidRPr="002538C3" w:rsidP="002538C3" w14:paraId="532E89E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538C3">
              <w:rPr>
                <w:color w:val="000000"/>
                <w:sz w:val="22"/>
                <w:szCs w:val="22"/>
                <w:lang w:val="uk-UA"/>
              </w:rPr>
              <w:t>948,00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C3" w:rsidRPr="002538C3" w:rsidP="002538C3" w14:paraId="3B6C8F0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538C3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8C3" w:rsidRPr="002538C3" w:rsidP="002538C3" w14:paraId="4EB6BC0E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2538C3">
              <w:rPr>
                <w:color w:val="000000"/>
                <w:sz w:val="22"/>
                <w:szCs w:val="22"/>
                <w:lang w:val="uk-UA"/>
              </w:rPr>
              <w:t>2004</w:t>
            </w:r>
          </w:p>
        </w:tc>
      </w:tr>
      <w:tr w14:paraId="1F5A3CBD" w14:textId="77777777" w:rsidTr="006E6C13">
        <w:tblPrEx>
          <w:tblW w:w="10211" w:type="dxa"/>
          <w:tblInd w:w="-464" w:type="dxa"/>
          <w:tblLayout w:type="fixed"/>
          <w:tblLook w:val="04A0"/>
        </w:tblPrEx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8C3" w:rsidRPr="002538C3" w:rsidP="002538C3" w14:paraId="2262752D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C3" w:rsidRPr="002538C3" w:rsidP="002538C3" w14:paraId="36360661" w14:textId="7777777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2538C3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C3" w:rsidRPr="002538C3" w:rsidP="002538C3" w14:paraId="519F989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C3" w:rsidRPr="002538C3" w:rsidP="002538C3" w14:paraId="72ACF101" w14:textId="77777777">
            <w:pPr>
              <w:pStyle w:val="NormalWeb"/>
              <w:spacing w:before="0" w:beforeAutospacing="0" w:after="0" w:afterAutospacing="0" w:line="254" w:lineRule="auto"/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C3" w:rsidRPr="002538C3" w:rsidP="002538C3" w14:paraId="6FA696A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2538C3">
              <w:rPr>
                <w:bCs/>
                <w:color w:val="000000"/>
                <w:sz w:val="22"/>
                <w:szCs w:val="22"/>
                <w:lang w:val="uk-UA"/>
              </w:rPr>
              <w:t>3204,00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C3" w:rsidRPr="002538C3" w:rsidP="002538C3" w14:paraId="64EE0557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2538C3">
              <w:rPr>
                <w:bCs/>
                <w:color w:val="000000"/>
                <w:sz w:val="22"/>
                <w:szCs w:val="22"/>
                <w:lang w:val="uk-UA"/>
              </w:rPr>
              <w:t>3204,00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C3" w:rsidRPr="002538C3" w:rsidP="002538C3" w14:paraId="1A4FCCE0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2538C3">
              <w:rPr>
                <w:bCs/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8C3" w:rsidRPr="002538C3" w:rsidP="002538C3" w14:paraId="027360EE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2538C3" w:rsidRPr="002538C3" w:rsidP="002538C3" w14:paraId="63D8F3EE" w14:textId="7777777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538C3" w:rsidRPr="002538C3" w:rsidP="002538C3" w14:paraId="1512D711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2538C3" w:rsidRPr="002538C3" w:rsidP="002538C3" w14:paraId="0ED16658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2538C3" w:rsidRPr="002538C3" w:rsidP="002538C3" w14:paraId="124FF62B" w14:textId="2A419DA6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538C3">
        <w:rPr>
          <w:rFonts w:ascii="Times New Roman" w:hAnsi="Times New Roman" w:cs="Times New Roman"/>
          <w:sz w:val="28"/>
          <w:szCs w:val="28"/>
        </w:rPr>
        <w:t>Міський голов</w:t>
      </w:r>
      <w:r>
        <w:rPr>
          <w:rFonts w:ascii="Times New Roman" w:hAnsi="Times New Roman" w:cs="Times New Roman"/>
          <w:sz w:val="28"/>
          <w:szCs w:val="28"/>
        </w:rPr>
        <w:t xml:space="preserve">а                            </w:t>
      </w:r>
      <w:bookmarkStart w:id="1" w:name="_GoBack"/>
      <w:bookmarkEnd w:id="1"/>
      <w:r w:rsidRPr="002538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Ігор САПОЖКО</w:t>
      </w:r>
    </w:p>
    <w:permEnd w:id="0"/>
    <w:p w:rsidR="004F7CAD" w:rsidRPr="00EE06C3" w:rsidP="004F7CAD" w14:paraId="5FF0D8BD" w14:textId="6554AAA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538C3" w:rsidR="002538C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538C3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B4DF2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25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25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53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53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352CB"/>
    <w:rsid w:val="0019083E"/>
    <w:rsid w:val="004D116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847</Characters>
  <Application>Microsoft Office Word</Application>
  <DocSecurity>8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10</cp:revision>
  <dcterms:created xsi:type="dcterms:W3CDTF">2023-03-27T06:26:00Z</dcterms:created>
  <dcterms:modified xsi:type="dcterms:W3CDTF">2023-06-08T13:12:00Z</dcterms:modified>
</cp:coreProperties>
</file>