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ПС-94</w:t>
      </w:r>
    </w:p>
    <w:p w:rsidR="00B142DA" w:rsidP="00B142DA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9E7122" w:rsidRPr="00016FC8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Додаток</w:t>
      </w:r>
    </w:p>
    <w:p w:rsidR="009E7122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до Програми фінансової підтримки</w:t>
      </w:r>
    </w:p>
    <w:p w:rsidR="009E7122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</w:t>
      </w:r>
    </w:p>
    <w:p w:rsidR="009E7122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</w:t>
      </w:r>
    </w:p>
    <w:p w:rsidR="009E7122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"Міський футбольний клуб Бровари"</w:t>
      </w:r>
    </w:p>
    <w:p w:rsidR="009E7122" w:rsidRPr="00016FC8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на 2022-2026 роки</w:t>
      </w:r>
    </w:p>
    <w:p w:rsidR="009E7122" w:rsidRPr="00016FC8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затвердженої рішенням БМР БР КО</w:t>
      </w:r>
    </w:p>
    <w:p w:rsidR="009E7122" w:rsidRPr="00016FC8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від 23.12.2021 р. № 598-19-08</w:t>
      </w:r>
    </w:p>
    <w:p w:rsidR="009E7122" w:rsidRPr="00016FC8" w:rsidP="009E712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:rsidR="009E7122" w:rsidRPr="00016FC8" w:rsidP="009E7122">
      <w:pPr>
        <w:pStyle w:val="NoSpacing"/>
        <w:ind w:left="8427" w:firstLine="78"/>
        <w:jc w:val="center"/>
        <w:rPr>
          <w:sz w:val="28"/>
          <w:szCs w:val="28"/>
        </w:rPr>
      </w:pPr>
      <w:r w:rsidRPr="00016FC8">
        <w:rPr>
          <w:sz w:val="28"/>
          <w:szCs w:val="28"/>
        </w:rPr>
        <w:t>від __________________ р.</w:t>
      </w:r>
    </w:p>
    <w:p w:rsidR="009E7122" w:rsidRPr="00016FC8" w:rsidP="009E7122">
      <w:pPr>
        <w:pStyle w:val="NoSpacing"/>
        <w:ind w:left="7920" w:firstLine="507"/>
        <w:jc w:val="center"/>
        <w:rPr>
          <w:sz w:val="28"/>
          <w:szCs w:val="28"/>
        </w:rPr>
      </w:pPr>
      <w:r w:rsidRPr="00016FC8">
        <w:rPr>
          <w:sz w:val="28"/>
          <w:szCs w:val="28"/>
        </w:rPr>
        <w:t>№  __________________</w:t>
      </w:r>
    </w:p>
    <w:p w:rsidR="00713AF1" w:rsidRPr="0022588C" w:rsidP="00B97A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46F2B" w:rsidRPr="00016FC8" w:rsidP="00546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016FC8"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:rsidR="00546F2B" w:rsidRPr="00016FC8" w:rsidP="00546F2B">
      <w:pPr>
        <w:pStyle w:val="NoSpacing"/>
        <w:jc w:val="center"/>
        <w:rPr>
          <w:b/>
          <w:sz w:val="28"/>
          <w:szCs w:val="28"/>
        </w:rPr>
      </w:pPr>
      <w:r w:rsidRPr="00016FC8">
        <w:rPr>
          <w:b/>
          <w:sz w:val="28"/>
          <w:szCs w:val="28"/>
        </w:rPr>
        <w:t>на 2022-2026 роки</w:t>
      </w:r>
    </w:p>
    <w:p w:rsidR="00546F2B" w:rsidRPr="00016FC8" w:rsidP="009E7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1084"/>
      </w:tblGrid>
      <w:tr w:rsidTr="001F79C3">
        <w:tblPrEx>
          <w:tblW w:w="14572" w:type="dxa"/>
          <w:tblInd w:w="-5" w:type="dxa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0602" w:type="dxa"/>
            <w:gridSpan w:val="10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:rsidTr="001F79C3">
        <w:tblPrEx>
          <w:tblW w:w="14572" w:type="dxa"/>
          <w:tblInd w:w="-5" w:type="dxa"/>
          <w:tblLayout w:type="fixed"/>
          <w:tblLook w:val="01E0"/>
        </w:tblPrEx>
        <w:trPr>
          <w:trHeight w:val="322"/>
        </w:trPr>
        <w:tc>
          <w:tcPr>
            <w:tcW w:w="706" w:type="dxa"/>
            <w:vMerge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Merge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2022 р.</w:t>
            </w:r>
          </w:p>
        </w:tc>
        <w:tc>
          <w:tcPr>
            <w:tcW w:w="1985" w:type="dxa"/>
            <w:gridSpan w:val="2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2023 р.</w:t>
            </w:r>
          </w:p>
        </w:tc>
        <w:tc>
          <w:tcPr>
            <w:tcW w:w="1984" w:type="dxa"/>
            <w:gridSpan w:val="2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126" w:type="dxa"/>
            <w:gridSpan w:val="2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381" w:type="dxa"/>
            <w:gridSpan w:val="2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2026 р.</w:t>
            </w:r>
          </w:p>
        </w:tc>
      </w:tr>
      <w:tr w:rsidTr="001F79C3">
        <w:tblPrEx>
          <w:tblW w:w="14572" w:type="dxa"/>
          <w:tblInd w:w="-5" w:type="dxa"/>
          <w:tblLayout w:type="fixed"/>
          <w:tblLook w:val="01E0"/>
        </w:tblPrEx>
        <w:trPr>
          <w:cantSplit/>
          <w:trHeight w:val="2103"/>
        </w:trPr>
        <w:tc>
          <w:tcPr>
            <w:tcW w:w="706" w:type="dxa"/>
            <w:hideMark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</w:p>
        </w:tc>
        <w:tc>
          <w:tcPr>
            <w:tcW w:w="1294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084" w:type="dxa"/>
            <w:textDirection w:val="btLr"/>
          </w:tcPr>
          <w:p w:rsidR="00546F2B" w:rsidRPr="00016FC8" w:rsidP="001F79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:rsidTr="001F79C3">
        <w:tblPrEx>
          <w:tblW w:w="14572" w:type="dxa"/>
          <w:tblInd w:w="-5" w:type="dxa"/>
          <w:tblLayout w:type="fixed"/>
          <w:tblLook w:val="01E0"/>
        </w:tblPrEx>
        <w:trPr>
          <w:trHeight w:val="701"/>
        </w:trPr>
        <w:tc>
          <w:tcPr>
            <w:tcW w:w="70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заробітна плата, тис. грн.</w:t>
            </w:r>
          </w:p>
        </w:tc>
        <w:tc>
          <w:tcPr>
            <w:tcW w:w="1281" w:type="dxa"/>
            <w:hideMark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845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1906,2</w:t>
            </w:r>
          </w:p>
        </w:tc>
        <w:tc>
          <w:tcPr>
            <w:tcW w:w="84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1096,50</w:t>
            </w:r>
          </w:p>
        </w:tc>
        <w:tc>
          <w:tcPr>
            <w:tcW w:w="83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3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108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46F2B" w:rsidRPr="00016FC8" w:rsidP="00546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F2B" w:rsidRPr="00016FC8" w:rsidP="00546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30" w:type="dxa"/>
        <w:tblInd w:w="13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942"/>
      </w:tblGrid>
      <w:tr w:rsidTr="001F79C3">
        <w:tblPrEx>
          <w:tblW w:w="14430" w:type="dxa"/>
          <w:tblInd w:w="137" w:type="dxa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825"/>
        </w:trPr>
        <w:tc>
          <w:tcPr>
            <w:tcW w:w="706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264" w:type="dxa"/>
            <w:tcBorders>
              <w:top w:val="single" w:sz="4" w:space="0" w:color="auto"/>
            </w:tcBorders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плату, тис. грн.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hideMark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419,4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226,20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Tr="001F79C3">
        <w:tblPrEx>
          <w:tblW w:w="14430" w:type="dxa"/>
          <w:tblInd w:w="137" w:type="dxa"/>
          <w:tblLayout w:type="fixed"/>
          <w:tblLook w:val="01E0"/>
        </w:tblPrEx>
        <w:tc>
          <w:tcPr>
            <w:tcW w:w="70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інвентар, тис. грн.</w:t>
            </w:r>
          </w:p>
        </w:tc>
        <w:tc>
          <w:tcPr>
            <w:tcW w:w="1281" w:type="dxa"/>
            <w:hideMark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Tr="001F79C3">
        <w:tblPrEx>
          <w:tblW w:w="14430" w:type="dxa"/>
          <w:tblInd w:w="137" w:type="dxa"/>
          <w:tblLayout w:type="fixed"/>
          <w:tblLook w:val="01E0"/>
        </w:tblPrEx>
        <w:trPr>
          <w:trHeight w:val="930"/>
        </w:trPr>
        <w:tc>
          <w:tcPr>
            <w:tcW w:w="70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 тис. грн.</w:t>
            </w:r>
          </w:p>
        </w:tc>
        <w:tc>
          <w:tcPr>
            <w:tcW w:w="128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Tr="001F79C3">
        <w:tblPrEx>
          <w:tblW w:w="14430" w:type="dxa"/>
          <w:tblInd w:w="137" w:type="dxa"/>
          <w:tblLayout w:type="fixed"/>
          <w:tblLook w:val="01E0"/>
        </w:tblPrEx>
        <w:tc>
          <w:tcPr>
            <w:tcW w:w="70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енергоносіїв, тис. грн.</w:t>
            </w:r>
          </w:p>
        </w:tc>
        <w:tc>
          <w:tcPr>
            <w:tcW w:w="128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Tr="001F79C3">
        <w:tblPrEx>
          <w:tblW w:w="14430" w:type="dxa"/>
          <w:tblInd w:w="137" w:type="dxa"/>
          <w:tblLayout w:type="fixed"/>
          <w:tblLook w:val="01E0"/>
        </w:tblPrEx>
        <w:tc>
          <w:tcPr>
            <w:tcW w:w="706" w:type="dxa"/>
            <w:hideMark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Придбання обладнання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і предметів довгострокового користування, тис. грн.</w:t>
            </w:r>
          </w:p>
        </w:tc>
        <w:tc>
          <w:tcPr>
            <w:tcW w:w="1281" w:type="dxa"/>
            <w:hideMark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4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Tr="001F79C3">
        <w:tblPrEx>
          <w:tblW w:w="14430" w:type="dxa"/>
          <w:tblInd w:w="137" w:type="dxa"/>
          <w:tblLayout w:type="fixed"/>
          <w:tblLook w:val="01E0"/>
        </w:tblPrEx>
        <w:tc>
          <w:tcPr>
            <w:tcW w:w="70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hideMark/>
          </w:tcPr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Разом по Програмі</w:t>
            </w:r>
          </w:p>
          <w:p w:rsidR="00546F2B" w:rsidRPr="00016FC8" w:rsidP="001F79C3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тис. грн.</w:t>
            </w:r>
          </w:p>
        </w:tc>
        <w:tc>
          <w:tcPr>
            <w:tcW w:w="1281" w:type="dxa"/>
            <w:hideMark/>
          </w:tcPr>
          <w:p w:rsidR="00546F2B" w:rsidRPr="00016FC8" w:rsidP="001F79C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538,5</w:t>
            </w: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2325,6</w:t>
            </w:r>
          </w:p>
        </w:tc>
        <w:tc>
          <w:tcPr>
            <w:tcW w:w="841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48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1322,70</w:t>
            </w:r>
          </w:p>
        </w:tc>
        <w:tc>
          <w:tcPr>
            <w:tcW w:w="836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94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1521,00</w:t>
            </w:r>
          </w:p>
        </w:tc>
        <w:tc>
          <w:tcPr>
            <w:tcW w:w="83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1750,00</w:t>
            </w:r>
          </w:p>
        </w:tc>
        <w:tc>
          <w:tcPr>
            <w:tcW w:w="942" w:type="dxa"/>
          </w:tcPr>
          <w:p w:rsidR="00546F2B" w:rsidRPr="00016FC8" w:rsidP="001F7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6FC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546F2B" w:rsidRPr="00016FC8" w:rsidP="00546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F2B" w:rsidRPr="00016FC8" w:rsidP="00546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F2B" w:rsidRPr="00016FC8" w:rsidP="00546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F2B" w:rsidRPr="00016FC8" w:rsidP="00546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F2B" w:rsidRPr="00016FC8" w:rsidP="009E7122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Міський голова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16FC8">
        <w:rPr>
          <w:rFonts w:ascii="Times New Roman" w:hAnsi="Times New Roman" w:cs="Times New Roman"/>
          <w:sz w:val="28"/>
          <w:szCs w:val="28"/>
        </w:rPr>
        <w:t>Ігор САПОЖКО</w:t>
      </w:r>
      <w:bookmarkStart w:id="1" w:name="_GoBack"/>
      <w:bookmarkEnd w:id="1"/>
    </w:p>
    <w:permEnd w:id="0"/>
    <w:p w:rsidR="00F1699F" w:rsidRPr="00EA126F" w:rsidP="00546F2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9E7122">
      <w:headerReference w:type="default" r:id="rId4"/>
      <w:footerReference w:type="default" r:id="rId5"/>
      <w:pgSz w:w="16838" w:h="11906" w:orient="landscape"/>
      <w:pgMar w:top="1276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 w:rsidR="000D2F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E7122" w:rsidR="009E712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560m5aCmjloecplatCtf5DhhJ0=&#10;" w:salt="X2Cg3pbYLLWbUgn9UrYCN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6FC8"/>
    <w:rsid w:val="000D2FF2"/>
    <w:rsid w:val="000D5820"/>
    <w:rsid w:val="000E7AC9"/>
    <w:rsid w:val="00146EE4"/>
    <w:rsid w:val="001F79C3"/>
    <w:rsid w:val="0022588C"/>
    <w:rsid w:val="00245E1F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46F2B"/>
    <w:rsid w:val="005C6C54"/>
    <w:rsid w:val="005E68BF"/>
    <w:rsid w:val="00617517"/>
    <w:rsid w:val="00643CA3"/>
    <w:rsid w:val="006C38FA"/>
    <w:rsid w:val="006F7263"/>
    <w:rsid w:val="00713AF1"/>
    <w:rsid w:val="0082641C"/>
    <w:rsid w:val="00853C00"/>
    <w:rsid w:val="00864D4D"/>
    <w:rsid w:val="008A5D36"/>
    <w:rsid w:val="00990B1E"/>
    <w:rsid w:val="009E4B16"/>
    <w:rsid w:val="009E7122"/>
    <w:rsid w:val="00A84A56"/>
    <w:rsid w:val="00AB5765"/>
    <w:rsid w:val="00AF203F"/>
    <w:rsid w:val="00B142DA"/>
    <w:rsid w:val="00B17B48"/>
    <w:rsid w:val="00B20C04"/>
    <w:rsid w:val="00B933FF"/>
    <w:rsid w:val="00B9422D"/>
    <w:rsid w:val="00B97A39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46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4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46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B6DFE"/>
    <w:rsid w:val="001E6E90"/>
    <w:rsid w:val="00391820"/>
    <w:rsid w:val="004A6BAA"/>
    <w:rsid w:val="00564DF9"/>
    <w:rsid w:val="00651CF5"/>
    <w:rsid w:val="008A5D36"/>
    <w:rsid w:val="00957CFF"/>
    <w:rsid w:val="009645CE"/>
    <w:rsid w:val="00A27E64"/>
    <w:rsid w:val="00C2695E"/>
    <w:rsid w:val="00F659A9"/>
    <w:rsid w:val="00FB6DF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201</Words>
  <Characters>1152</Characters>
  <Application>Microsoft Office Word</Application>
  <DocSecurity>8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13</cp:revision>
  <dcterms:created xsi:type="dcterms:W3CDTF">2023-03-27T06:25:00Z</dcterms:created>
  <dcterms:modified xsi:type="dcterms:W3CDTF">2023-06-09T06:47:00Z</dcterms:modified>
</cp:coreProperties>
</file>