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C05284" w:rsidRPr="00C05284" w:rsidP="00215C80" w14:paraId="72B16C2E" w14:textId="77777777">
      <w:pPr>
        <w:tabs>
          <w:tab w:val="left" w:pos="10206"/>
        </w:tabs>
        <w:spacing w:after="0" w:line="240" w:lineRule="auto"/>
        <w:ind w:firstLine="283"/>
        <w:jc w:val="center"/>
        <w:rPr>
          <w:rFonts w:ascii="Times New Roman" w:eastAsia="Times New Roman" w:hAnsi="Times New Roman" w:cs="Times New Roman"/>
          <w:b/>
          <w:sz w:val="20"/>
          <w:szCs w:val="20"/>
          <w:lang w:eastAsia="ru-RU"/>
        </w:rPr>
      </w:pPr>
      <w:r w:rsidRPr="00C05284">
        <w:rPr>
          <w:rFonts w:ascii="Times New Roman" w:eastAsia="Times New Roman" w:hAnsi="Times New Roman" w:cs="Times New Roman"/>
          <w:b/>
          <w:sz w:val="20"/>
          <w:szCs w:val="20"/>
          <w:lang w:eastAsia="ru-RU"/>
        </w:rPr>
        <w:t>Д О Г О В І Р</w:t>
      </w:r>
    </w:p>
    <w:p w:rsidR="00C05284" w:rsidRPr="00C05284" w:rsidP="00215C80" w14:paraId="1B901AC6" w14:textId="77777777">
      <w:pPr>
        <w:tabs>
          <w:tab w:val="left" w:pos="10206"/>
        </w:tabs>
        <w:spacing w:after="0" w:line="240" w:lineRule="auto"/>
        <w:ind w:firstLine="540"/>
        <w:jc w:val="center"/>
        <w:rPr>
          <w:rFonts w:ascii="Times New Roman" w:eastAsia="Times New Roman" w:hAnsi="Times New Roman" w:cs="Times New Roman"/>
          <w:b/>
          <w:sz w:val="6"/>
          <w:szCs w:val="6"/>
          <w:lang w:eastAsia="ru-RU"/>
        </w:rPr>
      </w:pPr>
    </w:p>
    <w:p w:rsidR="00C05284" w:rsidRPr="00C05284" w:rsidP="00215C80" w14:paraId="025FCD5D" w14:textId="77777777">
      <w:pPr>
        <w:keepNext/>
        <w:spacing w:after="0" w:line="240" w:lineRule="auto"/>
        <w:ind w:firstLine="540"/>
        <w:jc w:val="center"/>
        <w:outlineLvl w:val="0"/>
        <w:rPr>
          <w:rFonts w:ascii="Times New Roman" w:eastAsia="Times New Roman" w:hAnsi="Times New Roman" w:cs="Times New Roman"/>
          <w:b/>
          <w:sz w:val="20"/>
          <w:szCs w:val="20"/>
          <w:lang w:eastAsia="ru-RU"/>
        </w:rPr>
      </w:pPr>
      <w:r w:rsidRPr="00C05284">
        <w:rPr>
          <w:rFonts w:ascii="Times New Roman" w:eastAsia="Times New Roman" w:hAnsi="Times New Roman" w:cs="Times New Roman"/>
          <w:b/>
          <w:sz w:val="20"/>
          <w:szCs w:val="20"/>
          <w:lang w:eastAsia="ru-RU"/>
        </w:rPr>
        <w:t>ОРЕНДИ   ЗЕМЛІ</w:t>
      </w:r>
    </w:p>
    <w:p w:rsidR="00C05284" w:rsidRPr="00C05284" w:rsidP="00C05284" w14:paraId="5C54270C" w14:textId="77777777">
      <w:pPr>
        <w:spacing w:after="0" w:line="240" w:lineRule="auto"/>
        <w:ind w:left="567"/>
        <w:jc w:val="both"/>
        <w:rPr>
          <w:rFonts w:ascii="Times New Roman" w:eastAsia="Times New Roman" w:hAnsi="Times New Roman" w:cs="Times New Roman"/>
          <w:b/>
          <w:bCs/>
          <w:sz w:val="20"/>
          <w:szCs w:val="24"/>
          <w:lang w:eastAsia="ru-RU"/>
        </w:rPr>
      </w:pPr>
    </w:p>
    <w:p w:rsidR="00C05284" w:rsidRPr="00C05284" w:rsidP="00215C80" w14:paraId="236AF1A5" w14:textId="77777777">
      <w:pPr>
        <w:spacing w:after="0" w:line="240" w:lineRule="auto"/>
        <w:ind w:firstLine="567"/>
        <w:jc w:val="both"/>
        <w:rPr>
          <w:rFonts w:ascii="Times New Roman" w:eastAsia="Times New Roman" w:hAnsi="Times New Roman" w:cs="Times New Roman"/>
          <w:b/>
          <w:bCs/>
          <w:sz w:val="20"/>
          <w:szCs w:val="24"/>
          <w:lang w:val="ru-RU" w:eastAsia="ru-RU"/>
        </w:rPr>
      </w:pPr>
      <w:r w:rsidRPr="00C05284">
        <w:rPr>
          <w:rFonts w:ascii="Times New Roman" w:eastAsia="Times New Roman" w:hAnsi="Times New Roman" w:cs="Times New Roman"/>
          <w:b/>
          <w:bCs/>
          <w:sz w:val="20"/>
          <w:szCs w:val="24"/>
          <w:lang w:val="ru-RU" w:eastAsia="ru-RU"/>
        </w:rPr>
        <w:t xml:space="preserve">м. </w:t>
      </w:r>
      <w:r w:rsidRPr="00C05284">
        <w:rPr>
          <w:rFonts w:ascii="Times New Roman" w:eastAsia="Times New Roman" w:hAnsi="Times New Roman" w:cs="Times New Roman"/>
          <w:b/>
          <w:bCs/>
          <w:sz w:val="20"/>
          <w:szCs w:val="24"/>
          <w:lang w:eastAsia="ru-RU"/>
        </w:rPr>
        <w:t>Бровари Броварського</w:t>
      </w:r>
      <w:r w:rsidRPr="00C05284">
        <w:rPr>
          <w:rFonts w:ascii="Times New Roman" w:eastAsia="Times New Roman" w:hAnsi="Times New Roman" w:cs="Times New Roman"/>
          <w:b/>
          <w:bCs/>
          <w:sz w:val="20"/>
          <w:szCs w:val="24"/>
          <w:lang w:val="ru-RU" w:eastAsia="ru-RU"/>
        </w:rPr>
        <w:t xml:space="preserve"> району</w:t>
      </w:r>
    </w:p>
    <w:p w:rsidR="00C05284" w:rsidRPr="00C05284" w:rsidP="00215C80" w14:paraId="58C50B33" w14:textId="6DFC94C1">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
          <w:bCs/>
          <w:sz w:val="20"/>
          <w:szCs w:val="20"/>
          <w:lang w:eastAsia="ru-RU"/>
        </w:rPr>
        <w:t>Київської області                                                                                    «___» _________________2023 року</w:t>
      </w:r>
      <w:r w:rsidRPr="00C05284">
        <w:rPr>
          <w:rFonts w:ascii="Times New Roman" w:eastAsia="Times New Roman" w:hAnsi="Times New Roman" w:cs="Times New Roman"/>
          <w:sz w:val="20"/>
          <w:szCs w:val="20"/>
          <w:lang w:eastAsia="ru-RU"/>
        </w:rPr>
        <w:t xml:space="preserve"> </w:t>
      </w:r>
    </w:p>
    <w:p w:rsidR="00C05284" w:rsidRPr="00C05284" w:rsidP="00215C80" w14:paraId="31823FB6" w14:textId="77777777">
      <w:pPr>
        <w:tabs>
          <w:tab w:val="left" w:pos="1134"/>
        </w:tabs>
        <w:spacing w:after="0" w:line="240" w:lineRule="auto"/>
        <w:ind w:right="-361" w:firstLine="567"/>
        <w:jc w:val="both"/>
        <w:rPr>
          <w:rFonts w:ascii="Times New Roman" w:eastAsia="Times New Roman" w:hAnsi="Times New Roman" w:cs="Times New Roman"/>
          <w:sz w:val="20"/>
          <w:szCs w:val="20"/>
          <w:lang w:eastAsia="ru-RU"/>
        </w:rPr>
      </w:pPr>
    </w:p>
    <w:p w:rsidR="00C05284" w:rsidRPr="00C05284" w:rsidP="00215C80" w14:paraId="6CD2E91B" w14:textId="77777777">
      <w:pPr>
        <w:tabs>
          <w:tab w:val="left" w:pos="1134"/>
        </w:tabs>
        <w:spacing w:after="0" w:line="240" w:lineRule="auto"/>
        <w:ind w:right="-1"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
          <w:sz w:val="20"/>
          <w:szCs w:val="20"/>
          <w:lang w:eastAsia="ru-RU"/>
        </w:rPr>
        <w:t>ОРЕНДОДАВЕЦЬ:</w:t>
      </w:r>
      <w:r w:rsidRPr="00C05284">
        <w:rPr>
          <w:rFonts w:ascii="Times New Roman" w:eastAsia="Times New Roman" w:hAnsi="Times New Roman" w:cs="Times New Roman"/>
          <w:sz w:val="20"/>
          <w:szCs w:val="20"/>
          <w:lang w:eastAsia="ru-RU"/>
        </w:rPr>
        <w:t xml:space="preserve"> </w:t>
      </w:r>
      <w:r w:rsidRPr="00C05284">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C05284">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C05284">
        <w:rPr>
          <w:rFonts w:ascii="Times New Roman" w:eastAsia="Times New Roman" w:hAnsi="Times New Roman" w:cs="Times New Roman"/>
          <w:b/>
          <w:sz w:val="20"/>
          <w:szCs w:val="20"/>
          <w:lang w:eastAsia="ru-RU"/>
        </w:rPr>
        <w:t xml:space="preserve">26376375, </w:t>
      </w:r>
      <w:r w:rsidRPr="00C05284">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C05284">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C05284">
        <w:rPr>
          <w:rFonts w:ascii="Times New Roman" w:eastAsia="Times New Roman" w:hAnsi="Times New Roman" w:cs="Times New Roman"/>
          <w:sz w:val="20"/>
          <w:szCs w:val="20"/>
          <w:lang w:eastAsia="ru-RU"/>
        </w:rPr>
        <w:t xml:space="preserve">, в особі міського голови </w:t>
      </w:r>
      <w:r w:rsidRPr="00C05284">
        <w:rPr>
          <w:rFonts w:ascii="Times New Roman" w:eastAsia="Times New Roman" w:hAnsi="Times New Roman" w:cs="Times New Roman"/>
          <w:b/>
          <w:sz w:val="20"/>
          <w:szCs w:val="20"/>
          <w:lang w:eastAsia="ru-RU"/>
        </w:rPr>
        <w:t>Сапожка</w:t>
      </w:r>
      <w:r w:rsidRPr="00C05284">
        <w:rPr>
          <w:rFonts w:ascii="Times New Roman" w:eastAsia="Times New Roman" w:hAnsi="Times New Roman" w:cs="Times New Roman"/>
          <w:b/>
          <w:sz w:val="20"/>
          <w:szCs w:val="20"/>
          <w:lang w:eastAsia="ru-RU"/>
        </w:rPr>
        <w:t xml:space="preserve"> Ігоря Васильовича</w:t>
      </w:r>
      <w:r w:rsidRPr="00C05284">
        <w:rPr>
          <w:rFonts w:ascii="Times New Roman" w:eastAsia="Times New Roman" w:hAnsi="Times New Roman" w:cs="Times New Roman"/>
          <w:b/>
          <w:bCs/>
          <w:sz w:val="20"/>
          <w:szCs w:val="20"/>
          <w:lang w:eastAsia="ru-RU"/>
        </w:rPr>
        <w:t xml:space="preserve">, </w:t>
      </w:r>
      <w:r w:rsidRPr="00C05284">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C05284">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C05284">
        <w:rPr>
          <w:rFonts w:ascii="Times New Roman" w:eastAsia="Times New Roman" w:hAnsi="Times New Roman" w:cs="Times New Roman"/>
          <w:sz w:val="20"/>
          <w:szCs w:val="20"/>
          <w:lang w:eastAsia="ru-RU"/>
        </w:rPr>
        <w:t>,</w:t>
      </w:r>
      <w:r w:rsidRPr="00C05284">
        <w:rPr>
          <w:rFonts w:ascii="Times New Roman" w:eastAsia="Times New Roman" w:hAnsi="Times New Roman" w:cs="Times New Roman"/>
          <w:i/>
          <w:lang w:eastAsia="ru-RU"/>
        </w:rPr>
        <w:t xml:space="preserve"> </w:t>
      </w:r>
      <w:r w:rsidRPr="00C05284">
        <w:rPr>
          <w:rFonts w:ascii="Times New Roman" w:eastAsia="Times New Roman" w:hAnsi="Times New Roman" w:cs="Times New Roman"/>
          <w:i/>
          <w:sz w:val="20"/>
          <w:szCs w:val="20"/>
          <w:lang w:eastAsia="ru-RU"/>
        </w:rPr>
        <w:t>з одного боку</w:t>
      </w:r>
      <w:r w:rsidRPr="00C05284">
        <w:rPr>
          <w:rFonts w:ascii="Times New Roman" w:eastAsia="Times New Roman" w:hAnsi="Times New Roman" w:cs="Times New Roman"/>
          <w:sz w:val="20"/>
          <w:szCs w:val="20"/>
          <w:lang w:eastAsia="ru-RU"/>
        </w:rPr>
        <w:t xml:space="preserve"> та  </w:t>
      </w:r>
    </w:p>
    <w:p w:rsidR="00C05284" w:rsidRPr="00C05284" w:rsidP="00215C80" w14:paraId="72458F4A" w14:textId="77777777">
      <w:pPr>
        <w:spacing w:after="0" w:line="240" w:lineRule="auto"/>
        <w:ind w:right="-1"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
          <w:sz w:val="20"/>
          <w:szCs w:val="20"/>
          <w:lang w:eastAsia="ru-RU"/>
        </w:rPr>
        <w:t xml:space="preserve">ОРЕНДАР:________________________, </w:t>
      </w:r>
      <w:r w:rsidRPr="00C05284">
        <w:rPr>
          <w:rFonts w:ascii="Times New Roman" w:eastAsia="Times New Roman" w:hAnsi="Times New Roman" w:cs="Times New Roman"/>
          <w:sz w:val="20"/>
          <w:szCs w:val="20"/>
          <w:lang w:eastAsia="ru-RU"/>
        </w:rPr>
        <w:t xml:space="preserve">ідентифікаційний код </w:t>
      </w:r>
      <w:r w:rsidRPr="00C05284">
        <w:rPr>
          <w:rFonts w:ascii="Times New Roman" w:eastAsia="Times New Roman" w:hAnsi="Times New Roman" w:cs="Times New Roman"/>
          <w:b/>
          <w:sz w:val="20"/>
          <w:szCs w:val="20"/>
          <w:lang w:eastAsia="ru-RU"/>
        </w:rPr>
        <w:t>____________,</w:t>
      </w:r>
      <w:r w:rsidRPr="00C05284">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від зроблено запис в Єдиному державному реєстрі юридичних осіб, фізичних осіб-підприємців та громадських формувань від __________ з номером запису ____________), в особі </w:t>
      </w:r>
      <w:r w:rsidRPr="00C05284">
        <w:rPr>
          <w:rFonts w:ascii="Times New Roman" w:eastAsia="Times New Roman" w:hAnsi="Times New Roman" w:cs="Times New Roman"/>
          <w:b/>
          <w:sz w:val="20"/>
          <w:szCs w:val="20"/>
          <w:lang w:eastAsia="ru-RU"/>
        </w:rPr>
        <w:t>__________________</w:t>
      </w:r>
      <w:r w:rsidRPr="00C05284">
        <w:rPr>
          <w:rFonts w:ascii="Times New Roman" w:eastAsia="Times New Roman" w:hAnsi="Times New Roman" w:cs="Times New Roman"/>
          <w:sz w:val="20"/>
          <w:szCs w:val="20"/>
          <w:lang w:eastAsia="ru-RU"/>
        </w:rPr>
        <w:t xml:space="preserve">, який діє на підставі _______________________, </w:t>
      </w:r>
      <w:r w:rsidRPr="00C05284">
        <w:rPr>
          <w:rFonts w:ascii="Times New Roman" w:eastAsia="Times New Roman" w:hAnsi="Times New Roman" w:cs="Times New Roman"/>
          <w:i/>
          <w:sz w:val="20"/>
          <w:szCs w:val="20"/>
          <w:lang w:eastAsia="ru-RU"/>
        </w:rPr>
        <w:t>з іншого боку</w:t>
      </w:r>
      <w:r w:rsidRPr="00C05284">
        <w:rPr>
          <w:rFonts w:ascii="Times New Roman" w:eastAsia="Times New Roman" w:hAnsi="Times New Roman" w:cs="Times New Roman"/>
          <w:sz w:val="20"/>
          <w:szCs w:val="20"/>
          <w:lang w:eastAsia="ru-RU"/>
        </w:rPr>
        <w:t>, уклали цей Договір про наступне:</w:t>
      </w:r>
    </w:p>
    <w:p w:rsidR="00C05284" w:rsidRPr="00C05284" w:rsidP="00215C80" w14:paraId="71970C08" w14:textId="77777777">
      <w:pPr>
        <w:keepNext/>
        <w:tabs>
          <w:tab w:val="left" w:pos="3360"/>
          <w:tab w:val="center" w:pos="5490"/>
        </w:tabs>
        <w:spacing w:after="0" w:line="240" w:lineRule="auto"/>
        <w:ind w:right="-1" w:firstLine="567"/>
        <w:jc w:val="both"/>
        <w:outlineLvl w:val="2"/>
        <w:rPr>
          <w:rFonts w:ascii="Times New Roman" w:eastAsia="Times New Roman" w:hAnsi="Times New Roman" w:cs="Times New Roman"/>
          <w:b/>
          <w:sz w:val="24"/>
          <w:szCs w:val="24"/>
          <w:lang w:eastAsia="ru-RU"/>
        </w:rPr>
      </w:pPr>
      <w:r w:rsidRPr="00C05284">
        <w:rPr>
          <w:rFonts w:ascii="Times New Roman" w:eastAsia="Times New Roman" w:hAnsi="Times New Roman" w:cs="Times New Roman"/>
          <w:b/>
          <w:sz w:val="20"/>
          <w:szCs w:val="24"/>
          <w:lang w:eastAsia="ru-RU"/>
        </w:rPr>
        <w:t xml:space="preserve">                                                             </w:t>
      </w:r>
    </w:p>
    <w:p w:rsidR="00C05284" w:rsidRPr="00C05284" w:rsidP="00215C80" w14:paraId="4AB57C60" w14:textId="624758FF">
      <w:pPr>
        <w:keepNext/>
        <w:tabs>
          <w:tab w:val="left" w:pos="3360"/>
          <w:tab w:val="center" w:pos="5490"/>
        </w:tabs>
        <w:spacing w:after="0" w:line="240" w:lineRule="auto"/>
        <w:ind w:firstLine="567"/>
        <w:jc w:val="center"/>
        <w:outlineLvl w:val="2"/>
        <w:rPr>
          <w:rFonts w:ascii="Times New Roman" w:eastAsia="Times New Roman" w:hAnsi="Times New Roman" w:cs="Times New Roman"/>
          <w:b/>
          <w:sz w:val="24"/>
          <w:szCs w:val="24"/>
          <w:lang w:eastAsia="ru-RU"/>
        </w:rPr>
      </w:pPr>
      <w:r w:rsidRPr="00C05284">
        <w:rPr>
          <w:rFonts w:ascii="Times New Roman" w:eastAsia="Times New Roman" w:hAnsi="Times New Roman" w:cs="Times New Roman"/>
          <w:b/>
          <w:sz w:val="24"/>
          <w:szCs w:val="24"/>
          <w:lang w:eastAsia="ru-RU"/>
        </w:rPr>
        <w:t>1. Предмет договору</w:t>
      </w:r>
    </w:p>
    <w:p w:rsidR="00C05284" w:rsidRPr="00C05284" w:rsidP="00215C80" w14:paraId="2F715740" w14:textId="77777777">
      <w:pPr>
        <w:spacing w:after="0" w:line="240" w:lineRule="auto"/>
        <w:jc w:val="both"/>
        <w:rPr>
          <w:rFonts w:ascii="Times New Roman" w:eastAsia="Times New Roman" w:hAnsi="Times New Roman" w:cs="Times New Roman"/>
          <w:sz w:val="10"/>
          <w:szCs w:val="10"/>
          <w:lang w:eastAsia="ru-RU"/>
        </w:rPr>
      </w:pPr>
    </w:p>
    <w:p w:rsidR="00C05284" w:rsidRPr="00C05284" w:rsidP="00215C80" w14:paraId="2A2D0D11" w14:textId="77777777">
      <w:pPr>
        <w:shd w:val="clear" w:color="auto" w:fill="FFFFFF"/>
        <w:tabs>
          <w:tab w:val="left" w:pos="9639"/>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sz w:val="20"/>
          <w:szCs w:val="24"/>
          <w:lang w:eastAsia="ru-RU"/>
        </w:rPr>
        <w:t>від ________ №________ «Про проведення земельних торгів щодо продажу прав оренди земельної ділянки по бульвару Незалежності, 40 в м. Бровари» та Протоколу №</w:t>
      </w:r>
      <w:r w:rsidRPr="00C05284">
        <w:rPr>
          <w:rFonts w:ascii="Times New Roman" w:eastAsia="Times New Roman" w:hAnsi="Times New Roman" w:cs="Times New Roman"/>
          <w:b/>
          <w:bCs/>
          <w:sz w:val="20"/>
          <w:szCs w:val="24"/>
          <w:lang w:eastAsia="ru-RU"/>
        </w:rPr>
        <w:t xml:space="preserve">___ </w:t>
      </w:r>
      <w:r w:rsidRPr="00C05284">
        <w:rPr>
          <w:rFonts w:ascii="Times New Roman" w:eastAsia="Times New Roman" w:hAnsi="Times New Roman" w:cs="Times New Roman"/>
          <w:b/>
          <w:sz w:val="20"/>
          <w:szCs w:val="24"/>
          <w:lang w:eastAsia="ru-RU"/>
        </w:rPr>
        <w:t xml:space="preserve"> </w:t>
      </w:r>
      <w:r w:rsidRPr="00C05284">
        <w:rPr>
          <w:rFonts w:ascii="Times New Roman" w:eastAsia="Times New Roman" w:hAnsi="Times New Roman" w:cs="Times New Roman"/>
          <w:bCs/>
          <w:sz w:val="20"/>
          <w:szCs w:val="24"/>
          <w:lang w:eastAsia="ru-RU"/>
        </w:rPr>
        <w:t>про хід торгів на аукціоні від __________року</w:t>
      </w:r>
      <w:r w:rsidRPr="00C05284">
        <w:rPr>
          <w:rFonts w:ascii="Times New Roman" w:eastAsia="Times New Roman" w:hAnsi="Times New Roman" w:cs="Times New Roman"/>
          <w:b/>
          <w:sz w:val="20"/>
          <w:szCs w:val="24"/>
          <w:lang w:eastAsia="ru-RU"/>
        </w:rPr>
        <w:t xml:space="preserve"> </w:t>
      </w:r>
      <w:r w:rsidRPr="00C05284">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C05284">
        <w:rPr>
          <w:rFonts w:ascii="Times New Roman" w:eastAsia="Times New Roman" w:hAnsi="Times New Roman" w:cs="Times New Roman"/>
          <w:b/>
          <w:bCs/>
          <w:sz w:val="20"/>
          <w:szCs w:val="24"/>
          <w:lang w:eastAsia="ru-RU"/>
        </w:rPr>
        <w:t>2</w:t>
      </w:r>
      <w:r w:rsidRPr="00C05284">
        <w:rPr>
          <w:rFonts w:ascii="Times New Roman" w:eastAsia="Times New Roman" w:hAnsi="Times New Roman" w:cs="Times New Roman"/>
          <w:b/>
          <w:sz w:val="20"/>
          <w:szCs w:val="24"/>
          <w:lang w:eastAsia="ru-RU"/>
        </w:rPr>
        <w:t>,5001га</w:t>
      </w:r>
      <w:r w:rsidRPr="00C05284">
        <w:rPr>
          <w:rFonts w:ascii="Times New Roman" w:eastAsia="Times New Roman" w:hAnsi="Times New Roman" w:cs="Times New Roman"/>
          <w:bCs/>
          <w:sz w:val="20"/>
          <w:szCs w:val="24"/>
          <w:lang w:eastAsia="ru-RU"/>
        </w:rPr>
        <w:t>,</w:t>
      </w:r>
      <w:r w:rsidRPr="00C05284">
        <w:rPr>
          <w:rFonts w:ascii="Times New Roman" w:eastAsia="Times New Roman" w:hAnsi="Times New Roman" w:cs="Times New Roman"/>
          <w:b/>
          <w:sz w:val="20"/>
          <w:szCs w:val="24"/>
          <w:lang w:eastAsia="ru-RU"/>
        </w:rPr>
        <w:t xml:space="preserve"> </w:t>
      </w:r>
      <w:r w:rsidRPr="00C05284">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будівельних організацій та підприємств – землі промисловості, транспорту, електронних комунікацій, енергетики, оборони та іншого призначення по </w:t>
      </w:r>
      <w:r w:rsidRPr="00C05284">
        <w:rPr>
          <w:rFonts w:ascii="Times New Roman" w:eastAsia="Times New Roman" w:hAnsi="Times New Roman" w:cs="Times New Roman"/>
          <w:b/>
          <w:bCs/>
          <w:sz w:val="20"/>
          <w:szCs w:val="24"/>
          <w:lang w:eastAsia="ru-RU"/>
        </w:rPr>
        <w:t>б</w:t>
      </w:r>
      <w:r w:rsidRPr="00C05284">
        <w:rPr>
          <w:rFonts w:ascii="Times New Roman" w:eastAsia="Times New Roman" w:hAnsi="Times New Roman" w:cs="Times New Roman"/>
          <w:b/>
          <w:sz w:val="20"/>
          <w:szCs w:val="24"/>
          <w:lang w:eastAsia="ru-RU"/>
        </w:rPr>
        <w:t>ульв</w:t>
      </w:r>
      <w:r w:rsidRPr="00C05284">
        <w:rPr>
          <w:rFonts w:ascii="Times New Roman" w:eastAsia="Times New Roman" w:hAnsi="Times New Roman" w:cs="Times New Roman"/>
          <w:b/>
          <w:sz w:val="20"/>
          <w:szCs w:val="24"/>
          <w:lang w:eastAsia="ru-RU"/>
        </w:rPr>
        <w:t xml:space="preserve">. Незалежності, 40 в </w:t>
      </w:r>
      <w:r w:rsidRPr="00C05284">
        <w:rPr>
          <w:rFonts w:ascii="Times New Roman" w:eastAsia="Times New Roman" w:hAnsi="Times New Roman" w:cs="Times New Roman"/>
          <w:b/>
          <w:bCs/>
          <w:sz w:val="20"/>
          <w:szCs w:val="24"/>
          <w:lang w:eastAsia="ru-RU"/>
        </w:rPr>
        <w:t>м. Бровари</w:t>
      </w:r>
      <w:r w:rsidRPr="00C05284">
        <w:rPr>
          <w:rFonts w:ascii="Times New Roman" w:eastAsia="Times New Roman" w:hAnsi="Times New Roman" w:cs="Times New Roman"/>
          <w:sz w:val="20"/>
          <w:szCs w:val="24"/>
          <w:lang w:eastAsia="ru-RU"/>
        </w:rPr>
        <w:t xml:space="preserve">. </w:t>
      </w:r>
    </w:p>
    <w:p w:rsidR="00C05284" w:rsidRPr="00C05284" w:rsidP="00215C80" w14:paraId="1D5AFE59"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17.03.2023 року за                         №НВ-0000492102023, створеного за допомогою програмного забезпечення Держаного земельного кадастру,  ця земельна ділянка рахується в</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bCs/>
          <w:sz w:val="20"/>
          <w:szCs w:val="24"/>
          <w:lang w:eastAsia="ru-RU"/>
        </w:rPr>
        <w:t>землях</w:t>
      </w:r>
      <w:r w:rsidRPr="00C05284">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sz w:val="20"/>
          <w:szCs w:val="24"/>
          <w:lang w:eastAsia="ru-RU"/>
        </w:rPr>
        <w:t>міської ради Броварського району Київської області.</w:t>
      </w:r>
    </w:p>
    <w:p w:rsidR="00C05284" w:rsidRPr="00C05284" w:rsidP="00215C80" w14:paraId="46DC6683" w14:textId="77777777">
      <w:pPr>
        <w:shd w:val="clear" w:color="auto" w:fill="FFFFFF"/>
        <w:spacing w:after="0" w:line="240" w:lineRule="auto"/>
        <w:ind w:firstLine="567"/>
        <w:rPr>
          <w:rFonts w:ascii="Times New Roman" w:eastAsia="Times New Roman" w:hAnsi="Times New Roman" w:cs="Times New Roman"/>
          <w:b/>
          <w:sz w:val="20"/>
          <w:szCs w:val="24"/>
          <w:lang w:eastAsia="ru-RU"/>
        </w:rPr>
      </w:pPr>
      <w:r w:rsidRPr="00C05284">
        <w:rPr>
          <w:rFonts w:ascii="Times New Roman" w:eastAsia="Times New Roman" w:hAnsi="Times New Roman" w:cs="Times New Roman"/>
          <w:b/>
          <w:sz w:val="20"/>
          <w:szCs w:val="24"/>
          <w:lang w:eastAsia="ru-RU"/>
        </w:rPr>
        <w:t>Кадастровий номер земельної ділянки - 3210600000:00:061:0010.</w:t>
      </w:r>
    </w:p>
    <w:p w:rsidR="00C05284" w:rsidRPr="00C05284" w:rsidP="00C05284" w14:paraId="105582B0" w14:textId="77777777">
      <w:pPr>
        <w:shd w:val="clear" w:color="auto" w:fill="FFFFFF"/>
        <w:spacing w:after="0" w:line="240" w:lineRule="auto"/>
        <w:ind w:left="567" w:firstLine="567"/>
        <w:rPr>
          <w:rFonts w:ascii="Times New Roman" w:eastAsia="Times New Roman" w:hAnsi="Times New Roman" w:cs="Times New Roman"/>
          <w:sz w:val="24"/>
          <w:szCs w:val="24"/>
          <w:lang w:eastAsia="ru-RU"/>
        </w:rPr>
      </w:pPr>
    </w:p>
    <w:p w:rsidR="00C05284" w:rsidRPr="00C05284" w:rsidP="00215C80" w14:paraId="3B835E46" w14:textId="22E18411">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sz w:val="24"/>
          <w:szCs w:val="24"/>
          <w:lang w:eastAsia="ru-RU"/>
        </w:rPr>
        <w:t>2.</w:t>
      </w:r>
      <w:r w:rsidRPr="00C05284">
        <w:rPr>
          <w:rFonts w:ascii="Times New Roman" w:eastAsia="Times New Roman" w:hAnsi="Times New Roman" w:cs="Times New Roman"/>
          <w:sz w:val="28"/>
          <w:szCs w:val="24"/>
          <w:lang w:eastAsia="ru-RU"/>
        </w:rPr>
        <w:t xml:space="preserve"> </w:t>
      </w:r>
      <w:r w:rsidRPr="00C05284">
        <w:rPr>
          <w:rFonts w:ascii="Times New Roman" w:eastAsia="Times New Roman" w:hAnsi="Times New Roman" w:cs="Times New Roman"/>
          <w:b/>
          <w:bCs/>
          <w:sz w:val="24"/>
          <w:szCs w:val="24"/>
          <w:lang w:eastAsia="ru-RU"/>
        </w:rPr>
        <w:t>Об’єкт оренди</w:t>
      </w:r>
    </w:p>
    <w:p w:rsidR="00C05284" w:rsidRPr="00C05284" w:rsidP="00C05284" w14:paraId="39C47015" w14:textId="77777777">
      <w:pPr>
        <w:shd w:val="clear" w:color="auto" w:fill="FFFFFF"/>
        <w:spacing w:after="0" w:line="240" w:lineRule="auto"/>
        <w:ind w:left="567" w:firstLine="567"/>
        <w:contextualSpacing/>
        <w:rPr>
          <w:rFonts w:ascii="Times New Roman" w:eastAsia="Times New Roman" w:hAnsi="Times New Roman" w:cs="Times New Roman"/>
          <w:b/>
          <w:bCs/>
          <w:sz w:val="10"/>
          <w:szCs w:val="10"/>
          <w:lang w:eastAsia="ru-RU"/>
        </w:rPr>
      </w:pPr>
    </w:p>
    <w:p w:rsidR="00C05284" w:rsidRPr="00C05284" w:rsidP="00215C80" w14:paraId="400CA880"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2.1. В оренду передається земельна ділянка площею </w:t>
      </w:r>
      <w:r w:rsidRPr="00C05284">
        <w:rPr>
          <w:rFonts w:ascii="Times New Roman" w:eastAsia="Times New Roman" w:hAnsi="Times New Roman" w:cs="Times New Roman"/>
          <w:b/>
          <w:sz w:val="20"/>
          <w:szCs w:val="24"/>
          <w:lang w:eastAsia="ru-RU"/>
        </w:rPr>
        <w:t>2,5001га.</w:t>
      </w:r>
    </w:p>
    <w:p w:rsidR="00C05284" w:rsidRPr="00C05284" w:rsidP="00215C80" w14:paraId="40A90C4B" w14:textId="77777777">
      <w:pPr>
        <w:tabs>
          <w:tab w:val="left" w:pos="10206"/>
        </w:tabs>
        <w:spacing w:after="0" w:line="240" w:lineRule="auto"/>
        <w:ind w:firstLine="567"/>
        <w:jc w:val="both"/>
        <w:rPr>
          <w:rFonts w:ascii="Times New Roman" w:eastAsia="Times New Roman" w:hAnsi="Times New Roman" w:cs="Times New Roman"/>
          <w:sz w:val="20"/>
          <w:szCs w:val="20"/>
          <w:u w:val="single"/>
          <w:lang w:eastAsia="ru-RU"/>
        </w:rPr>
      </w:pPr>
      <w:r w:rsidRPr="00C05284">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rsidR="00C05284" w:rsidRPr="00C05284" w:rsidP="00215C80" w14:paraId="30497243"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2.3. Нормативна грошова оцінка земельної ділянки з кадастровим номером </w:t>
      </w:r>
      <w:r w:rsidRPr="00C05284">
        <w:rPr>
          <w:rFonts w:ascii="Times New Roman" w:eastAsia="Times New Roman" w:hAnsi="Times New Roman" w:cs="Times New Roman"/>
          <w:bCs/>
          <w:sz w:val="20"/>
          <w:szCs w:val="24"/>
          <w:lang w:eastAsia="ru-RU"/>
        </w:rPr>
        <w:t>3210600000:00:061:0010</w:t>
      </w:r>
      <w:r w:rsidRPr="00C05284">
        <w:rPr>
          <w:rFonts w:ascii="Times New Roman" w:eastAsia="Times New Roman" w:hAnsi="Times New Roman" w:cs="Times New Roman"/>
          <w:sz w:val="20"/>
          <w:szCs w:val="24"/>
          <w:lang w:eastAsia="ru-RU"/>
        </w:rPr>
        <w:t>, на дату укладення договору, згідно витягу із технічної документації з нормативної грошової оцінки земельних ділянок від 06.03.2023 року за № НВ-9914191562023,</w:t>
      </w:r>
      <w:r w:rsidRPr="00C05284">
        <w:rPr>
          <w:rFonts w:ascii="Times New Roman" w:eastAsia="Times New Roman" w:hAnsi="Times New Roman" w:cs="Times New Roman"/>
          <w:i/>
          <w:sz w:val="20"/>
          <w:szCs w:val="24"/>
          <w:lang w:eastAsia="ru-RU"/>
        </w:rPr>
        <w:t xml:space="preserve"> </w:t>
      </w:r>
      <w:r w:rsidRPr="00C05284">
        <w:rPr>
          <w:rFonts w:ascii="Times New Roman" w:eastAsia="Times New Roman" w:hAnsi="Times New Roman" w:cs="Times New Roman"/>
          <w:sz w:val="20"/>
          <w:szCs w:val="24"/>
          <w:lang w:eastAsia="ru-RU"/>
        </w:rPr>
        <w:t xml:space="preserve">становить: </w:t>
      </w:r>
    </w:p>
    <w:p w:rsidR="00C05284" w:rsidRPr="00C05284" w:rsidP="00215C80" w14:paraId="0CB14617" w14:textId="77777777">
      <w:pPr>
        <w:spacing w:after="0" w:line="240" w:lineRule="auto"/>
        <w:ind w:firstLine="567"/>
        <w:jc w:val="both"/>
        <w:rPr>
          <w:rFonts w:ascii="Times New Roman" w:eastAsia="Times New Roman" w:hAnsi="Times New Roman" w:cs="Times New Roman"/>
          <w:b/>
          <w:bCs/>
          <w:sz w:val="8"/>
          <w:szCs w:val="8"/>
          <w:lang w:eastAsia="ru-RU"/>
        </w:rPr>
      </w:pPr>
    </w:p>
    <w:p w:rsidR="00C05284" w:rsidRPr="00C05284" w:rsidP="00215C80" w14:paraId="07DA9A5B" w14:textId="77777777">
      <w:pPr>
        <w:spacing w:after="0" w:line="240" w:lineRule="auto"/>
        <w:ind w:firstLine="567"/>
        <w:jc w:val="both"/>
        <w:rPr>
          <w:rFonts w:ascii="Times New Roman" w:eastAsia="Times New Roman" w:hAnsi="Times New Roman" w:cs="Times New Roman"/>
          <w:b/>
          <w:bCs/>
          <w:sz w:val="20"/>
          <w:szCs w:val="24"/>
          <w:lang w:eastAsia="ru-RU"/>
        </w:rPr>
      </w:pPr>
      <w:r w:rsidRPr="00C05284">
        <w:rPr>
          <w:rFonts w:ascii="Times New Roman" w:eastAsia="Times New Roman" w:hAnsi="Times New Roman" w:cs="Times New Roman"/>
          <w:b/>
          <w:bCs/>
          <w:sz w:val="20"/>
          <w:szCs w:val="24"/>
          <w:lang w:eastAsia="ru-RU"/>
        </w:rPr>
        <w:t>10 105 042,14 (десять мільйонів сто п’ять тисяч сорок дві) гривні 14 копійок.</w:t>
      </w:r>
    </w:p>
    <w:p w:rsidR="00C05284" w:rsidRPr="00C05284" w:rsidP="00215C80" w14:paraId="686038CC" w14:textId="77777777">
      <w:pPr>
        <w:spacing w:after="0" w:line="240" w:lineRule="auto"/>
        <w:ind w:firstLine="567"/>
        <w:jc w:val="both"/>
        <w:rPr>
          <w:rFonts w:ascii="Times New Roman" w:eastAsia="Times New Roman" w:hAnsi="Times New Roman" w:cs="Times New Roman"/>
          <w:sz w:val="6"/>
          <w:szCs w:val="6"/>
          <w:lang w:eastAsia="ru-RU"/>
        </w:rPr>
      </w:pPr>
    </w:p>
    <w:p w:rsidR="00C05284" w:rsidRPr="00C05284" w:rsidP="00215C80" w14:paraId="4E6FDC99"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rsidR="00C05284" w:rsidRPr="00C05284" w:rsidP="00215C80" w14:paraId="346EC867"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rsidR="00C05284" w:rsidRPr="00C05284" w:rsidP="00C05284" w14:paraId="190AE3B3" w14:textId="77777777">
      <w:pPr>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65FED57B" w14:textId="77777777">
      <w:pPr>
        <w:spacing w:after="0" w:line="240" w:lineRule="auto"/>
        <w:ind w:right="709" w:firstLine="567"/>
        <w:jc w:val="center"/>
        <w:rPr>
          <w:rFonts w:ascii="Times New Roman" w:eastAsia="Times New Roman" w:hAnsi="Times New Roman" w:cs="Times New Roman"/>
          <w:b/>
          <w:bCs/>
          <w:sz w:val="24"/>
          <w:szCs w:val="20"/>
          <w:lang w:eastAsia="ru-RU"/>
        </w:rPr>
      </w:pPr>
      <w:r w:rsidRPr="00C05284">
        <w:rPr>
          <w:rFonts w:ascii="Times New Roman" w:eastAsia="Times New Roman" w:hAnsi="Times New Roman" w:cs="Times New Roman"/>
          <w:b/>
          <w:bCs/>
          <w:sz w:val="24"/>
          <w:szCs w:val="24"/>
          <w:lang w:eastAsia="ru-RU"/>
        </w:rPr>
        <w:t>3.</w:t>
      </w:r>
      <w:r w:rsidRPr="00C05284">
        <w:rPr>
          <w:rFonts w:ascii="Times New Roman" w:eastAsia="Times New Roman" w:hAnsi="Times New Roman" w:cs="Times New Roman"/>
          <w:b/>
          <w:bCs/>
          <w:sz w:val="20"/>
          <w:szCs w:val="20"/>
          <w:lang w:eastAsia="ru-RU"/>
        </w:rPr>
        <w:t xml:space="preserve"> </w:t>
      </w:r>
      <w:r w:rsidRPr="00C05284">
        <w:rPr>
          <w:rFonts w:ascii="Times New Roman" w:eastAsia="Times New Roman" w:hAnsi="Times New Roman" w:cs="Times New Roman"/>
          <w:b/>
          <w:bCs/>
          <w:sz w:val="24"/>
          <w:szCs w:val="20"/>
          <w:lang w:eastAsia="ru-RU"/>
        </w:rPr>
        <w:t>Строк дії договору</w:t>
      </w:r>
    </w:p>
    <w:p w:rsidR="00C05284" w:rsidRPr="00C05284" w:rsidP="00C05284" w14:paraId="7C50CD2F" w14:textId="77777777">
      <w:pPr>
        <w:spacing w:after="0" w:line="240" w:lineRule="auto"/>
        <w:ind w:left="567" w:right="709" w:firstLine="567"/>
        <w:jc w:val="center"/>
        <w:rPr>
          <w:rFonts w:ascii="Times New Roman" w:eastAsia="Times New Roman" w:hAnsi="Times New Roman" w:cs="Times New Roman"/>
          <w:b/>
          <w:bCs/>
          <w:sz w:val="10"/>
          <w:szCs w:val="10"/>
          <w:lang w:eastAsia="ru-RU"/>
        </w:rPr>
      </w:pPr>
    </w:p>
    <w:p w:rsidR="00C05284" w:rsidRPr="00C05284" w:rsidP="00215C80" w14:paraId="42DC8DCB" w14:textId="77777777">
      <w:pPr>
        <w:tabs>
          <w:tab w:val="left" w:pos="709"/>
        </w:tabs>
        <w:spacing w:after="0" w:line="240" w:lineRule="auto"/>
        <w:ind w:firstLine="567"/>
        <w:jc w:val="both"/>
        <w:rPr>
          <w:rFonts w:ascii="Times New Roman" w:eastAsia="Times New Roman" w:hAnsi="Times New Roman" w:cs="Times New Roman"/>
          <w:b/>
          <w:sz w:val="20"/>
          <w:szCs w:val="20"/>
          <w:lang w:eastAsia="ru-RU"/>
        </w:rPr>
      </w:pPr>
      <w:r w:rsidRPr="00C05284">
        <w:rPr>
          <w:rFonts w:ascii="Times New Roman" w:eastAsia="Times New Roman" w:hAnsi="Times New Roman" w:cs="Times New Roman"/>
          <w:sz w:val="20"/>
          <w:szCs w:val="20"/>
          <w:lang w:eastAsia="ru-RU"/>
        </w:rPr>
        <w:t>3.1.  Договір укладено строком на</w:t>
      </w:r>
      <w:r w:rsidRPr="00C05284">
        <w:rPr>
          <w:rFonts w:ascii="Times New Roman" w:eastAsia="Times New Roman" w:hAnsi="Times New Roman" w:cs="Times New Roman"/>
          <w:b/>
          <w:sz w:val="20"/>
          <w:szCs w:val="20"/>
          <w:lang w:eastAsia="ru-RU"/>
        </w:rPr>
        <w:t xml:space="preserve"> 10 років.</w:t>
      </w:r>
    </w:p>
    <w:p w:rsidR="00C05284" w:rsidRPr="00C05284" w:rsidP="00215C80" w14:paraId="22387931" w14:textId="77777777">
      <w:pPr>
        <w:tabs>
          <w:tab w:val="left" w:pos="709"/>
        </w:tabs>
        <w:spacing w:after="0" w:line="240" w:lineRule="auto"/>
        <w:ind w:firstLine="567"/>
        <w:jc w:val="both"/>
        <w:rPr>
          <w:rFonts w:ascii="Times New Roman" w:eastAsia="Times New Roman" w:hAnsi="Times New Roman" w:cs="Times New Roman"/>
          <w:sz w:val="20"/>
          <w:szCs w:val="20"/>
          <w:shd w:val="clear" w:color="auto" w:fill="FFFFFF"/>
          <w:lang w:eastAsia="ru-RU"/>
        </w:rPr>
      </w:pPr>
      <w:r w:rsidRPr="00C05284">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rsidR="00C05284" w:rsidRPr="00C05284" w:rsidP="00215C80" w14:paraId="6B8E1B79" w14:textId="77777777">
      <w:pPr>
        <w:tabs>
          <w:tab w:val="left" w:pos="8931"/>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rsidR="00C05284" w:rsidRPr="00C05284" w:rsidP="00215C80" w14:paraId="45C0E685"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C05284">
        <w:rPr>
          <w:rFonts w:ascii="Times New Roman" w:eastAsia="Times New Roman" w:hAnsi="Times New Roman" w:cs="Times New Roman"/>
          <w:sz w:val="20"/>
          <w:szCs w:val="20"/>
          <w:lang w:eastAsia="ru-RU"/>
        </w:rPr>
        <w:t xml:space="preserve">У цьому разі ОРЕНДАР зобов’язаний не пізніше ніж </w:t>
      </w:r>
      <w:r w:rsidRPr="00C05284">
        <w:rPr>
          <w:rFonts w:ascii="Times New Roman" w:eastAsia="Times New Roman" w:hAnsi="Times New Roman" w:cs="Times New Roman"/>
          <w:b/>
          <w:sz w:val="20"/>
          <w:szCs w:val="20"/>
          <w:lang w:eastAsia="ru-RU"/>
        </w:rPr>
        <w:t>за 60 календарних днів</w:t>
      </w:r>
      <w:r w:rsidRPr="00C05284">
        <w:rPr>
          <w:rFonts w:ascii="Times New Roman" w:eastAsia="Times New Roman" w:hAnsi="Times New Roman" w:cs="Times New Roman"/>
          <w:sz w:val="20"/>
          <w:szCs w:val="20"/>
          <w:lang w:eastAsia="ru-RU"/>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rsidR="00C05284" w:rsidRPr="00C05284" w:rsidP="00215C80" w14:paraId="14585602" w14:textId="77777777">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rsidR="00C05284" w:rsidRPr="00C05284" w:rsidP="00215C80" w14:paraId="1BE84E77"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використання земельної ділянки  не за цільовим призначенням;</w:t>
      </w:r>
    </w:p>
    <w:p w:rsidR="00C05284" w:rsidRPr="00C05284" w:rsidP="00215C80" w14:paraId="3A16E680"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rsidR="00C05284" w:rsidRPr="00C05284" w:rsidP="00215C80" w14:paraId="1B9589FA"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допущення погіршення стану земельної ділянки.</w:t>
      </w:r>
    </w:p>
    <w:p w:rsidR="00C05284" w:rsidRPr="00C05284" w:rsidP="00C05284" w14:paraId="52DB0E9E" w14:textId="77777777">
      <w:pPr>
        <w:tabs>
          <w:tab w:val="left" w:pos="709"/>
        </w:tabs>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38CC9239" w14:textId="7708F390">
      <w:pPr>
        <w:tabs>
          <w:tab w:val="left" w:pos="709"/>
        </w:tabs>
        <w:spacing w:after="0" w:line="240" w:lineRule="auto"/>
        <w:ind w:firstLine="567"/>
        <w:jc w:val="center"/>
        <w:rPr>
          <w:rFonts w:ascii="Times New Roman" w:eastAsia="Times New Roman" w:hAnsi="Times New Roman" w:cs="Times New Roman"/>
          <w:b/>
          <w:sz w:val="24"/>
          <w:szCs w:val="24"/>
          <w:lang w:eastAsia="ru-RU"/>
        </w:rPr>
      </w:pPr>
      <w:r w:rsidRPr="00C05284">
        <w:rPr>
          <w:rFonts w:ascii="Times New Roman" w:eastAsia="Times New Roman" w:hAnsi="Times New Roman" w:cs="Times New Roman"/>
          <w:b/>
          <w:sz w:val="24"/>
          <w:szCs w:val="24"/>
          <w:lang w:eastAsia="ru-RU"/>
        </w:rPr>
        <w:t>4. Орендна плата</w:t>
      </w:r>
    </w:p>
    <w:p w:rsidR="00C05284" w:rsidRPr="00C05284" w:rsidP="00C05284" w14:paraId="1B1271D8" w14:textId="77777777">
      <w:pPr>
        <w:tabs>
          <w:tab w:val="left" w:pos="709"/>
        </w:tabs>
        <w:spacing w:after="0" w:line="240" w:lineRule="auto"/>
        <w:ind w:left="567" w:firstLine="567"/>
        <w:jc w:val="both"/>
        <w:rPr>
          <w:rFonts w:ascii="Times New Roman" w:eastAsia="Times New Roman" w:hAnsi="Times New Roman" w:cs="Times New Roman"/>
          <w:b/>
          <w:sz w:val="10"/>
          <w:szCs w:val="10"/>
          <w:lang w:eastAsia="ru-RU"/>
        </w:rPr>
      </w:pPr>
    </w:p>
    <w:p w:rsidR="00C05284" w:rsidRPr="00C05284" w:rsidP="00215C80" w14:paraId="2DA63CD8" w14:textId="77777777">
      <w:pPr>
        <w:tabs>
          <w:tab w:val="left" w:pos="709"/>
        </w:tabs>
        <w:spacing w:before="240" w:after="0" w:line="240" w:lineRule="auto"/>
        <w:ind w:firstLine="567"/>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sz w:val="20"/>
          <w:szCs w:val="20"/>
          <w:lang w:eastAsia="ru-RU"/>
        </w:rPr>
        <w:t xml:space="preserve">4.1. Орендна  </w:t>
      </w:r>
      <w:r w:rsidRPr="00C05284">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C05284">
        <w:rPr>
          <w:rFonts w:ascii="Times New Roman" w:eastAsia="Times New Roman" w:hAnsi="Times New Roman" w:cs="Times New Roman"/>
          <w:sz w:val="20"/>
          <w:szCs w:val="20"/>
          <w:lang w:eastAsia="ru-RU"/>
        </w:rPr>
        <w:t>ічна орендна плата складає:</w:t>
      </w:r>
      <w:r w:rsidRPr="00C05284">
        <w:rPr>
          <w:rFonts w:ascii="Times New Roman" w:eastAsia="Times New Roman" w:hAnsi="Times New Roman" w:cs="Times New Roman"/>
          <w:b/>
          <w:sz w:val="20"/>
          <w:szCs w:val="20"/>
          <w:lang w:eastAsia="ru-RU"/>
        </w:rPr>
        <w:t xml:space="preserve"> ____________(__________________________) гривень</w:t>
      </w:r>
      <w:r w:rsidRPr="00C05284">
        <w:rPr>
          <w:rFonts w:ascii="Times New Roman" w:eastAsia="Times New Roman" w:hAnsi="Times New Roman" w:cs="Times New Roman"/>
          <w:b/>
          <w:bCs/>
          <w:sz w:val="20"/>
          <w:szCs w:val="20"/>
          <w:lang w:eastAsia="ru-RU"/>
        </w:rPr>
        <w:t xml:space="preserve"> ____копійок</w:t>
      </w:r>
      <w:r w:rsidRPr="00C05284">
        <w:rPr>
          <w:rFonts w:ascii="Times New Roman" w:eastAsia="Times New Roman" w:hAnsi="Times New Roman" w:cs="Times New Roman"/>
          <w:sz w:val="20"/>
          <w:szCs w:val="20"/>
          <w:lang w:eastAsia="ru-RU"/>
        </w:rPr>
        <w:t xml:space="preserve">, </w:t>
      </w:r>
      <w:r w:rsidRPr="00C05284">
        <w:rPr>
          <w:rFonts w:ascii="Times New Roman" w:eastAsia="Times New Roman" w:hAnsi="Times New Roman" w:cs="Times New Roman"/>
          <w:bCs/>
          <w:sz w:val="20"/>
          <w:szCs w:val="20"/>
          <w:lang w:eastAsia="ru-RU"/>
        </w:rPr>
        <w:t xml:space="preserve"> що становить </w:t>
      </w:r>
      <w:r w:rsidRPr="00C05284">
        <w:rPr>
          <w:rFonts w:ascii="Times New Roman" w:eastAsia="Times New Roman" w:hAnsi="Times New Roman" w:cs="Times New Roman"/>
          <w:b/>
          <w:bCs/>
          <w:sz w:val="20"/>
          <w:szCs w:val="20"/>
          <w:lang w:eastAsia="ru-RU"/>
        </w:rPr>
        <w:t xml:space="preserve">__% </w:t>
      </w:r>
      <w:r w:rsidRPr="00C05284">
        <w:rPr>
          <w:rFonts w:ascii="Times New Roman" w:eastAsia="Times New Roman" w:hAnsi="Times New Roman" w:cs="Times New Roman"/>
          <w:b/>
          <w:bCs/>
          <w:i/>
          <w:sz w:val="20"/>
          <w:szCs w:val="20"/>
          <w:lang w:eastAsia="ru-RU"/>
        </w:rPr>
        <w:t xml:space="preserve">(_____) </w:t>
      </w:r>
      <w:r w:rsidRPr="00C05284">
        <w:rPr>
          <w:rFonts w:ascii="Times New Roman" w:eastAsia="Times New Roman" w:hAnsi="Times New Roman" w:cs="Times New Roman"/>
          <w:bCs/>
          <w:sz w:val="20"/>
          <w:szCs w:val="20"/>
          <w:lang w:eastAsia="ru-RU"/>
        </w:rPr>
        <w:t>відсотків від нормативної грошової оцінки земельної ділянки.</w:t>
      </w:r>
    </w:p>
    <w:p w:rsidR="00C05284" w:rsidRPr="00C05284" w:rsidP="00215C80" w14:paraId="5D78E7FC" w14:textId="77777777">
      <w:pPr>
        <w:tabs>
          <w:tab w:val="left" w:pos="709"/>
        </w:tabs>
        <w:spacing w:after="0" w:line="240" w:lineRule="auto"/>
        <w:ind w:firstLine="567"/>
        <w:jc w:val="both"/>
        <w:rPr>
          <w:rFonts w:ascii="Times New Roman" w:eastAsia="Times New Roman" w:hAnsi="Times New Roman" w:cs="Times New Roman"/>
          <w:sz w:val="8"/>
          <w:szCs w:val="8"/>
          <w:u w:val="single"/>
          <w:lang w:eastAsia="ru-RU"/>
        </w:rPr>
      </w:pPr>
    </w:p>
    <w:p w:rsidR="00C05284" w:rsidRPr="00C05284" w:rsidP="00215C80" w14:paraId="02688D43"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05284" w:rsidRPr="00C05284" w:rsidP="00215C80" w14:paraId="7FFFE73A" w14:textId="260CBFDD">
      <w:pPr>
        <w:spacing w:after="0" w:line="240" w:lineRule="auto"/>
        <w:ind w:firstLine="567"/>
        <w:contextualSpacing/>
        <w:jc w:val="both"/>
        <w:rPr>
          <w:rFonts w:ascii="Times New Roman" w:eastAsia="Times New Roman" w:hAnsi="Times New Roman" w:cs="Times New Roman"/>
          <w:b/>
          <w:sz w:val="20"/>
          <w:szCs w:val="20"/>
          <w:lang w:eastAsia="ru-RU"/>
        </w:rPr>
      </w:pPr>
      <w:r w:rsidRPr="00C05284">
        <w:rPr>
          <w:rFonts w:ascii="Times New Roman" w:eastAsia="Times New Roman" w:hAnsi="Times New Roman" w:cs="Times New Roman"/>
          <w:bCs/>
          <w:sz w:val="20"/>
          <w:szCs w:val="24"/>
          <w:lang w:eastAsia="ru-RU"/>
        </w:rPr>
        <w:t xml:space="preserve">4.3. </w:t>
      </w:r>
      <w:r w:rsidRPr="00C05284">
        <w:rPr>
          <w:rFonts w:ascii="Times New Roman" w:eastAsia="Times New Roman" w:hAnsi="Times New Roman" w:cs="Times New Roman"/>
          <w:sz w:val="20"/>
          <w:szCs w:val="20"/>
          <w:lang w:eastAsia="ru-RU"/>
        </w:rPr>
        <w:t xml:space="preserve">Орендна плата вноситься, починаючи з_________, відповідно до </w:t>
      </w:r>
      <w:r w:rsidRPr="00C05284">
        <w:rPr>
          <w:rFonts w:ascii="Times New Roman" w:eastAsia="Times New Roman" w:hAnsi="Times New Roman" w:cs="Times New Roman"/>
          <w:sz w:val="20"/>
          <w:szCs w:val="20"/>
          <w:lang w:eastAsia="ru-RU"/>
        </w:rPr>
        <w:t>ст.ст</w:t>
      </w:r>
      <w:r w:rsidRPr="00C05284">
        <w:rPr>
          <w:rFonts w:ascii="Times New Roman" w:eastAsia="Times New Roman" w:hAnsi="Times New Roman" w:cs="Times New Roman"/>
          <w:sz w:val="20"/>
          <w:szCs w:val="20"/>
          <w:lang w:eastAsia="ru-RU"/>
        </w:rPr>
        <w:t>.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C05284">
        <w:rPr>
          <w:rFonts w:ascii="Times New Roman" w:eastAsia="Times New Roman" w:hAnsi="Times New Roman" w:cs="Times New Roman"/>
          <w:b/>
          <w:bCs/>
          <w:sz w:val="20"/>
          <w:szCs w:val="20"/>
          <w:lang w:eastAsia="ru-RU"/>
        </w:rPr>
        <w:t xml:space="preserve">  на рахунок: </w:t>
      </w:r>
      <w:r w:rsidRPr="00C05284">
        <w:rPr>
          <w:rFonts w:ascii="Times New Roman" w:eastAsia="Times New Roman" w:hAnsi="Times New Roman" w:cs="Times New Roman"/>
          <w:b/>
          <w:sz w:val="20"/>
          <w:szCs w:val="20"/>
          <w:lang w:eastAsia="ru-RU"/>
        </w:rPr>
        <w:t xml:space="preserve">отримувач </w:t>
      </w:r>
      <w:r w:rsidRPr="00C05284">
        <w:rPr>
          <w:rFonts w:ascii="Times New Roman" w:eastAsia="Times New Roman" w:hAnsi="Times New Roman" w:cs="Times New Roman"/>
          <w:b/>
          <w:i/>
          <w:sz w:val="20"/>
          <w:szCs w:val="20"/>
          <w:lang w:eastAsia="ru-RU"/>
        </w:rPr>
        <w:t>–</w:t>
      </w:r>
      <w:r w:rsidRPr="00C05284">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 _____________________,  код класифікації доходів бюджету - 18010600, </w:t>
      </w:r>
      <w:r w:rsidRPr="00C05284">
        <w:rPr>
          <w:rFonts w:ascii="Times New Roman" w:eastAsia="Times New Roman" w:hAnsi="Times New Roman" w:cs="Times New Roman"/>
          <w:b/>
          <w:i/>
          <w:sz w:val="20"/>
          <w:szCs w:val="20"/>
          <w:lang w:eastAsia="ru-RU"/>
        </w:rPr>
        <w:t xml:space="preserve">Банк  отримувача -  </w:t>
      </w:r>
      <w:r w:rsidRPr="00C05284">
        <w:rPr>
          <w:rFonts w:ascii="Times New Roman" w:eastAsia="Times New Roman" w:hAnsi="Times New Roman" w:cs="Times New Roman"/>
          <w:b/>
          <w:sz w:val="20"/>
          <w:szCs w:val="20"/>
          <w:lang w:eastAsia="ru-RU"/>
        </w:rPr>
        <w:t>казначейство України (</w:t>
      </w:r>
      <w:r w:rsidRPr="00C05284">
        <w:rPr>
          <w:rFonts w:ascii="Times New Roman" w:eastAsia="Times New Roman" w:hAnsi="Times New Roman" w:cs="Times New Roman"/>
          <w:b/>
          <w:sz w:val="20"/>
          <w:szCs w:val="20"/>
          <w:lang w:eastAsia="ru-RU"/>
        </w:rPr>
        <w:t>ел</w:t>
      </w:r>
      <w:r w:rsidRPr="00C05284">
        <w:rPr>
          <w:rFonts w:ascii="Times New Roman" w:eastAsia="Times New Roman" w:hAnsi="Times New Roman" w:cs="Times New Roman"/>
          <w:b/>
          <w:sz w:val="20"/>
          <w:szCs w:val="20"/>
          <w:lang w:eastAsia="ru-RU"/>
        </w:rPr>
        <w:t xml:space="preserve">. </w:t>
      </w:r>
      <w:r w:rsidRPr="00C05284">
        <w:rPr>
          <w:rFonts w:ascii="Times New Roman" w:eastAsia="Times New Roman" w:hAnsi="Times New Roman" w:cs="Times New Roman"/>
          <w:b/>
          <w:sz w:val="20"/>
          <w:szCs w:val="20"/>
          <w:lang w:eastAsia="ru-RU"/>
        </w:rPr>
        <w:t>адм</w:t>
      </w:r>
      <w:r w:rsidRPr="00C05284">
        <w:rPr>
          <w:rFonts w:ascii="Times New Roman" w:eastAsia="Times New Roman" w:hAnsi="Times New Roman" w:cs="Times New Roman"/>
          <w:b/>
          <w:sz w:val="20"/>
          <w:szCs w:val="20"/>
          <w:lang w:eastAsia="ru-RU"/>
        </w:rPr>
        <w:t xml:space="preserve">. </w:t>
      </w:r>
      <w:r w:rsidRPr="00C05284">
        <w:rPr>
          <w:rFonts w:ascii="Times New Roman" w:eastAsia="Times New Roman" w:hAnsi="Times New Roman" w:cs="Times New Roman"/>
          <w:b/>
          <w:sz w:val="20"/>
          <w:szCs w:val="20"/>
          <w:lang w:eastAsia="ru-RU"/>
        </w:rPr>
        <w:t>подат</w:t>
      </w:r>
      <w:r w:rsidRPr="00C05284">
        <w:rPr>
          <w:rFonts w:ascii="Times New Roman" w:eastAsia="Times New Roman" w:hAnsi="Times New Roman" w:cs="Times New Roman"/>
          <w:b/>
          <w:sz w:val="20"/>
          <w:szCs w:val="20"/>
          <w:lang w:eastAsia="ru-RU"/>
        </w:rPr>
        <w:t>.).</w:t>
      </w:r>
    </w:p>
    <w:p w:rsidR="00C05284" w:rsidRPr="00C05284" w:rsidP="00215C80" w14:paraId="17569C81"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rsidR="00C05284" w:rsidRPr="00C05284" w:rsidP="00215C80" w14:paraId="70BEB1CA" w14:textId="77777777">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bCs/>
          <w:sz w:val="20"/>
          <w:szCs w:val="20"/>
          <w:lang w:eastAsia="ru-RU"/>
        </w:rPr>
        <w:t>4.5. Розмір орендної плати переглядається у разі :</w:t>
      </w:r>
    </w:p>
    <w:p w:rsidR="00C05284" w:rsidRPr="00C05284" w:rsidP="00215C80" w14:paraId="5EB783AC"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4.5.1. зміни умов господарювання, передбачених договором;</w:t>
      </w:r>
    </w:p>
    <w:p w:rsidR="00C05284" w:rsidRPr="00C05284" w:rsidP="00215C80" w14:paraId="41434FE6" w14:textId="77777777">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rsidR="00C05284" w:rsidRPr="00C05284" w:rsidP="00215C80" w14:paraId="4E5D1268"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05284" w:rsidRPr="00C05284" w:rsidP="00215C80" w14:paraId="6397F02D"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 4.5.3. </w:t>
      </w:r>
      <w:bookmarkStart w:id="1" w:name="_Hlk128072638"/>
      <w:r w:rsidRPr="00C05284">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1"/>
      <w:r w:rsidRPr="00C05284">
        <w:rPr>
          <w:rFonts w:ascii="Times New Roman" w:eastAsia="Times New Roman" w:hAnsi="Times New Roman" w:cs="Times New Roman"/>
          <w:sz w:val="20"/>
          <w:szCs w:val="20"/>
          <w:lang w:eastAsia="ru-RU"/>
        </w:rPr>
        <w:t>;</w:t>
      </w:r>
    </w:p>
    <w:p w:rsidR="00C05284" w:rsidRPr="00C05284" w:rsidP="00215C80" w14:paraId="56E5EABA"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4.5.4. в інших випадках, передбачених законом.</w:t>
      </w:r>
    </w:p>
    <w:p w:rsidR="00C05284" w:rsidRPr="00C05284" w:rsidP="00215C80" w14:paraId="4D6ACF7D"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
          <w:bCs/>
          <w:sz w:val="20"/>
          <w:szCs w:val="20"/>
          <w:lang w:eastAsia="ru-RU"/>
        </w:rPr>
        <w:t xml:space="preserve">4.5.5. </w:t>
      </w:r>
      <w:bookmarkStart w:id="2" w:name="_Hlk128071797"/>
      <w:r w:rsidRPr="00C05284">
        <w:rPr>
          <w:rFonts w:ascii="Times New Roman" w:eastAsia="Times New Roman" w:hAnsi="Times New Roman" w:cs="Times New Roman"/>
          <w:sz w:val="20"/>
          <w:szCs w:val="20"/>
          <w:lang w:eastAsia="ru-RU"/>
        </w:rPr>
        <w:t>У разі не внесення орендної плати у строки, визначені цим Договором:</w:t>
      </w:r>
    </w:p>
    <w:p w:rsidR="00C05284" w:rsidRPr="00C05284" w:rsidP="00215C80" w14:paraId="15A6DA29"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у 10-денний строк сплачується штраф у розмірі 100 відсотків річної орендної плати, встановленої цим договором;</w:t>
      </w:r>
    </w:p>
    <w:p w:rsidR="00C05284" w:rsidRPr="00C05284" w:rsidP="00215C80" w14:paraId="3D0C1203"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2"/>
    <w:p w:rsidR="00C05284" w:rsidRPr="00C05284" w:rsidP="00215C80" w14:paraId="131BE2FF"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rsidR="00C05284" w:rsidRPr="00C05284" w:rsidP="00215C80" w14:paraId="2FE00550"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4.5.7. Розмір орендної плати за земельні ділянки</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sz w:val="20"/>
          <w:szCs w:val="24"/>
          <w:lang w:eastAsia="ru-RU"/>
        </w:rPr>
        <w:t>комунальної власності, які передані</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sz w:val="20"/>
          <w:szCs w:val="24"/>
          <w:lang w:eastAsia="ru-RU"/>
        </w:rPr>
        <w:t>в оренду за результатами торгів, не може переглядатися у бік зменшення.</w:t>
      </w:r>
    </w:p>
    <w:p w:rsidR="00C05284" w:rsidRPr="00C05284" w:rsidP="00215C80" w14:paraId="40389C23"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p>
    <w:p w:rsidR="00C05284" w:rsidRPr="00C05284" w:rsidP="00215C80" w14:paraId="56CACEE5" w14:textId="77777777">
      <w:pPr>
        <w:tabs>
          <w:tab w:val="left" w:pos="709"/>
        </w:tabs>
        <w:spacing w:after="0" w:line="240" w:lineRule="auto"/>
        <w:ind w:firstLine="567"/>
        <w:jc w:val="center"/>
        <w:rPr>
          <w:rFonts w:ascii="Times New Roman" w:eastAsia="Times New Roman" w:hAnsi="Times New Roman" w:cs="Times New Roman"/>
          <w:b/>
          <w:bCs/>
          <w:sz w:val="24"/>
          <w:szCs w:val="20"/>
          <w:lang w:eastAsia="ru-RU"/>
        </w:rPr>
      </w:pPr>
      <w:r w:rsidRPr="00C05284">
        <w:rPr>
          <w:rFonts w:ascii="Times New Roman" w:eastAsia="Times New Roman" w:hAnsi="Times New Roman" w:cs="Times New Roman"/>
          <w:b/>
          <w:bCs/>
          <w:sz w:val="24"/>
          <w:szCs w:val="20"/>
          <w:lang w:eastAsia="ru-RU"/>
        </w:rPr>
        <w:t>5. Умови використання земельної ділянки</w:t>
      </w:r>
    </w:p>
    <w:p w:rsidR="00C05284" w:rsidRPr="00C05284" w:rsidP="00C05284" w14:paraId="3D6FFB69" w14:textId="77777777">
      <w:pPr>
        <w:tabs>
          <w:tab w:val="left" w:pos="709"/>
        </w:tabs>
        <w:spacing w:after="0" w:line="240" w:lineRule="auto"/>
        <w:ind w:left="567" w:firstLine="567"/>
        <w:jc w:val="center"/>
        <w:rPr>
          <w:rFonts w:ascii="Times New Roman" w:eastAsia="Times New Roman" w:hAnsi="Times New Roman" w:cs="Times New Roman"/>
          <w:b/>
          <w:bCs/>
          <w:sz w:val="10"/>
          <w:szCs w:val="10"/>
          <w:lang w:eastAsia="ru-RU"/>
        </w:rPr>
      </w:pPr>
    </w:p>
    <w:p w:rsidR="00C05284" w:rsidRPr="00C05284" w:rsidP="00215C80" w14:paraId="0C0CCB48"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rsidR="00C05284" w:rsidRPr="00C05284" w:rsidP="00215C80" w14:paraId="61DF3E5B" w14:textId="77777777">
      <w:pPr>
        <w:spacing w:after="0" w:line="240" w:lineRule="auto"/>
        <w:ind w:firstLine="567"/>
        <w:jc w:val="both"/>
        <w:rPr>
          <w:rFonts w:ascii="Times New Roman" w:eastAsia="Times New Roman" w:hAnsi="Times New Roman" w:cs="Times New Roman"/>
          <w:i/>
          <w:sz w:val="20"/>
          <w:szCs w:val="20"/>
          <w:lang w:eastAsia="ru-RU"/>
        </w:rPr>
      </w:pPr>
      <w:r w:rsidRPr="00C05284">
        <w:rPr>
          <w:rFonts w:ascii="Times New Roman" w:eastAsia="Times New Roman" w:hAnsi="Times New Roman" w:cs="Times New Roman"/>
          <w:sz w:val="20"/>
          <w:szCs w:val="20"/>
          <w:lang w:eastAsia="ru-RU"/>
        </w:rPr>
        <w:t xml:space="preserve">5.2. </w:t>
      </w:r>
      <w:bookmarkStart w:id="3" w:name="_Hlk128073123"/>
      <w:r w:rsidRPr="00C05284">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17.03.2023 року за №НВ-0000492102023, відповідно до Коду КВЦПЗ –</w:t>
      </w:r>
      <w:r w:rsidRPr="00C05284">
        <w:rPr>
          <w:rFonts w:ascii="Times New Roman" w:eastAsia="Times New Roman" w:hAnsi="Times New Roman" w:cs="Times New Roman"/>
          <w:i/>
          <w:sz w:val="20"/>
          <w:szCs w:val="20"/>
          <w:lang w:eastAsia="ru-RU"/>
        </w:rPr>
        <w:t xml:space="preserve"> 11.03. – для </w:t>
      </w:r>
      <w:r w:rsidRPr="00C05284">
        <w:rPr>
          <w:rFonts w:ascii="Times New Roman" w:eastAsia="Times New Roman" w:hAnsi="Times New Roman" w:cs="Times New Roman"/>
          <w:i/>
          <w:iCs/>
          <w:sz w:val="20"/>
          <w:szCs w:val="20"/>
          <w:lang w:eastAsia="ru-RU"/>
        </w:rPr>
        <w:t>розміщення та експлуатації основних, підсобних і допоміжних будівель та споруд будівельних організацій та підприємств</w:t>
      </w:r>
      <w:r w:rsidRPr="00C05284">
        <w:rPr>
          <w:rFonts w:ascii="Times New Roman" w:eastAsia="Times New Roman" w:hAnsi="Times New Roman" w:cs="Times New Roman"/>
          <w:i/>
          <w:sz w:val="20"/>
          <w:szCs w:val="20"/>
          <w:lang w:eastAsia="ru-RU"/>
        </w:rPr>
        <w:t xml:space="preserve">.                                                                                                                                                                                                                                                          </w:t>
      </w:r>
      <w:bookmarkEnd w:id="3"/>
    </w:p>
    <w:p w:rsidR="00C05284" w:rsidRPr="00215C80" w:rsidP="00215C80" w14:paraId="06AD5672" w14:textId="77777777">
      <w:pPr>
        <w:spacing w:after="0" w:line="240" w:lineRule="auto"/>
        <w:ind w:firstLine="567"/>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sz w:val="20"/>
          <w:szCs w:val="20"/>
          <w:lang w:eastAsia="ru-RU"/>
        </w:rPr>
        <w:t xml:space="preserve">5.3. </w:t>
      </w:r>
      <w:r w:rsidRPr="00215C80">
        <w:rPr>
          <w:rFonts w:ascii="Times New Roman" w:eastAsia="Times New Roman" w:hAnsi="Times New Roman" w:cs="Times New Roman"/>
          <w:b/>
          <w:bCs/>
          <w:sz w:val="20"/>
          <w:szCs w:val="20"/>
          <w:lang w:eastAsia="ru-RU"/>
        </w:rPr>
        <w:t>Умови збереження стану об’єкта оренди:</w:t>
      </w:r>
    </w:p>
    <w:p w:rsidR="00C05284" w:rsidRPr="00C05284" w:rsidP="00215C80" w14:paraId="42DA11D4" w14:textId="77777777">
      <w:pPr>
        <w:spacing w:after="0" w:line="240" w:lineRule="auto"/>
        <w:ind w:firstLine="567"/>
        <w:jc w:val="both"/>
        <w:rPr>
          <w:rFonts w:ascii="Times New Roman" w:eastAsia="Times New Roman" w:hAnsi="Times New Roman" w:cs="Times New Roman"/>
          <w:sz w:val="20"/>
          <w:szCs w:val="20"/>
          <w:lang w:eastAsia="ru-RU"/>
        </w:rPr>
      </w:pPr>
      <w:bookmarkStart w:id="4" w:name="_Hlk128073555"/>
      <w:r w:rsidRPr="00C05284">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rsidR="00C05284" w:rsidRPr="00C05284" w:rsidP="00215C80" w14:paraId="42EAD79E"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rsidR="00C05284" w:rsidRPr="00C05284" w:rsidP="00215C80" w14:paraId="465EADED"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rsidR="00C05284" w:rsidRPr="00C05284" w:rsidP="00215C80" w14:paraId="39433BA8"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4"/>
    <w:p w:rsidR="00C05284" w:rsidRPr="00C05284" w:rsidP="00215C80" w14:paraId="63547EB6"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5.4. Право на оренду земельної ділянки державної або комунальної власності не може бути відчужено її ОРЕНДАРЕМ іншим особам, </w:t>
      </w:r>
      <w:r w:rsidRPr="00C05284">
        <w:rPr>
          <w:rFonts w:ascii="Times New Roman" w:eastAsia="Times New Roman" w:hAnsi="Times New Roman" w:cs="Times New Roman"/>
          <w:sz w:val="20"/>
          <w:szCs w:val="20"/>
          <w:lang w:eastAsia="ru-RU"/>
        </w:rPr>
        <w:t>внесено</w:t>
      </w:r>
      <w:r w:rsidRPr="00C05284">
        <w:rPr>
          <w:rFonts w:ascii="Times New Roman" w:eastAsia="Times New Roman" w:hAnsi="Times New Roman" w:cs="Times New Roman"/>
          <w:sz w:val="20"/>
          <w:szCs w:val="20"/>
          <w:lang w:eastAsia="ru-RU"/>
        </w:rPr>
        <w:t xml:space="preserve"> до статутного капіталу, передано у заставу.</w:t>
      </w:r>
    </w:p>
    <w:p w:rsidR="00C05284" w:rsidRPr="00C05284" w:rsidP="00C05284" w14:paraId="3B8DEE6C" w14:textId="77777777">
      <w:pPr>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4F008B10" w14:textId="77777777">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6.</w:t>
      </w:r>
      <w:r w:rsidRPr="00C05284">
        <w:rPr>
          <w:rFonts w:ascii="Times New Roman" w:eastAsia="Times New Roman" w:hAnsi="Times New Roman" w:cs="Times New Roman"/>
          <w:sz w:val="24"/>
          <w:szCs w:val="24"/>
          <w:lang w:eastAsia="ru-RU"/>
        </w:rPr>
        <w:t xml:space="preserve"> </w:t>
      </w:r>
      <w:r w:rsidRPr="00C05284">
        <w:rPr>
          <w:rFonts w:ascii="Times New Roman" w:eastAsia="Times New Roman" w:hAnsi="Times New Roman" w:cs="Times New Roman"/>
          <w:b/>
          <w:bCs/>
          <w:sz w:val="24"/>
          <w:szCs w:val="24"/>
          <w:lang w:eastAsia="ru-RU"/>
        </w:rPr>
        <w:t>Умови повернення земельних ділянок</w:t>
      </w:r>
    </w:p>
    <w:p w:rsidR="00C05284" w:rsidRPr="00C05284" w:rsidP="00C05284" w14:paraId="62E3B8E1" w14:textId="77777777">
      <w:pPr>
        <w:spacing w:after="0" w:line="240" w:lineRule="auto"/>
        <w:ind w:left="567" w:firstLine="567"/>
        <w:jc w:val="center"/>
        <w:rPr>
          <w:rFonts w:ascii="Times New Roman" w:eastAsia="Times New Roman" w:hAnsi="Times New Roman" w:cs="Times New Roman"/>
          <w:b/>
          <w:bCs/>
          <w:sz w:val="10"/>
          <w:szCs w:val="10"/>
          <w:lang w:eastAsia="ru-RU"/>
        </w:rPr>
      </w:pPr>
    </w:p>
    <w:p w:rsidR="00C05284" w:rsidRPr="00C05284" w:rsidP="00215C80" w14:paraId="5538884C" w14:textId="77777777">
      <w:pPr>
        <w:spacing w:after="0" w:line="240" w:lineRule="auto"/>
        <w:ind w:firstLine="567"/>
        <w:jc w:val="both"/>
        <w:rPr>
          <w:rFonts w:ascii="Times New Roman" w:eastAsia="Times New Roman" w:hAnsi="Times New Roman" w:cs="Times New Roman"/>
          <w:sz w:val="20"/>
          <w:szCs w:val="24"/>
          <w:lang w:eastAsia="ru-RU"/>
        </w:rPr>
      </w:pPr>
      <w:bookmarkStart w:id="5" w:name="_Hlk128074347"/>
      <w:r w:rsidRPr="00C05284">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C05284" w:rsidRPr="00C05284" w:rsidP="00215C80" w14:paraId="74D1AF69"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C05284" w:rsidRPr="00C05284" w:rsidP="00215C80" w14:paraId="2B434D40"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rsidR="00C05284" w:rsidRPr="00C05284" w:rsidP="00215C80" w14:paraId="4FF75EB3" w14:textId="77777777">
      <w:pPr>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rsidR="00C05284" w:rsidRPr="00C05284" w:rsidP="00215C80" w14:paraId="5FF8D9AF" w14:textId="77777777">
      <w:pPr>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C05284" w:rsidRPr="00C05284" w:rsidP="00215C80" w14:paraId="68C3F48D"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rsidR="00C05284" w:rsidRPr="00C05284" w:rsidP="00215C80" w14:paraId="4089A73B"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05284" w:rsidRPr="00C05284" w:rsidP="00215C80" w14:paraId="7BE14C62"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rsidR="00C05284" w:rsidRPr="00C05284" w:rsidP="00215C80" w14:paraId="0D3C5686"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rsidR="00C05284" w:rsidRPr="00C05284" w:rsidP="00215C80" w14:paraId="5ECFFD2A"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b/>
          <w:bCs/>
          <w:sz w:val="20"/>
          <w:szCs w:val="24"/>
          <w:lang w:eastAsia="ru-RU"/>
        </w:rPr>
        <w:t>Збитками вважаються</w:t>
      </w:r>
      <w:r w:rsidRPr="00C05284">
        <w:rPr>
          <w:rFonts w:ascii="Times New Roman" w:eastAsia="Times New Roman" w:hAnsi="Times New Roman" w:cs="Times New Roman"/>
          <w:sz w:val="20"/>
          <w:szCs w:val="24"/>
          <w:lang w:eastAsia="ru-RU"/>
        </w:rPr>
        <w:t>:</w:t>
      </w:r>
    </w:p>
    <w:p w:rsidR="00C05284" w:rsidRPr="00C05284" w:rsidP="00215C80" w14:paraId="6C300DB8"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05284" w:rsidRPr="00C05284" w:rsidP="00215C80" w14:paraId="0A8B4767"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rsidR="00C05284" w:rsidRPr="00C05284" w:rsidP="00215C80" w14:paraId="1C3F0220"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5"/>
    <w:p w:rsidR="00C05284" w:rsidRPr="00C05284" w:rsidP="00C05284" w14:paraId="384158F2" w14:textId="77777777">
      <w:pPr>
        <w:spacing w:after="0" w:line="240" w:lineRule="auto"/>
        <w:ind w:left="567" w:firstLine="567"/>
        <w:jc w:val="center"/>
        <w:rPr>
          <w:rFonts w:ascii="Times New Roman" w:eastAsia="Times New Roman" w:hAnsi="Times New Roman" w:cs="Times New Roman"/>
          <w:b/>
          <w:bCs/>
          <w:sz w:val="24"/>
          <w:szCs w:val="24"/>
          <w:lang w:eastAsia="ru-RU"/>
        </w:rPr>
      </w:pPr>
    </w:p>
    <w:p w:rsidR="00C05284" w:rsidRPr="00C05284" w:rsidP="00215C80" w14:paraId="3DFE1527" w14:textId="1D31742F">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7.</w:t>
      </w:r>
      <w:r w:rsidRPr="00C05284">
        <w:rPr>
          <w:rFonts w:ascii="Times New Roman" w:eastAsia="Times New Roman" w:hAnsi="Times New Roman" w:cs="Times New Roman"/>
          <w:sz w:val="24"/>
          <w:szCs w:val="24"/>
          <w:lang w:eastAsia="ru-RU"/>
        </w:rPr>
        <w:t xml:space="preserve"> </w:t>
      </w:r>
      <w:bookmarkStart w:id="6" w:name="_Hlk128074533"/>
      <w:r w:rsidRPr="00C05284">
        <w:rPr>
          <w:rFonts w:ascii="Times New Roman" w:eastAsia="Times New Roman" w:hAnsi="Times New Roman" w:cs="Times New Roman"/>
          <w:b/>
          <w:bCs/>
          <w:sz w:val="24"/>
          <w:szCs w:val="24"/>
          <w:lang w:eastAsia="ru-RU"/>
        </w:rPr>
        <w:t>Обмеження (обтяження) щодо використання</w:t>
      </w:r>
    </w:p>
    <w:p w:rsidR="00C05284" w:rsidRPr="00C05284" w:rsidP="00215C80" w14:paraId="577E5FD2" w14:textId="77777777">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земельної ділянки</w:t>
      </w:r>
    </w:p>
    <w:bookmarkEnd w:id="6"/>
    <w:p w:rsidR="00C05284" w:rsidRPr="00C05284" w:rsidP="00215C80" w14:paraId="262ECF49" w14:textId="77777777">
      <w:pPr>
        <w:spacing w:after="0" w:line="240" w:lineRule="auto"/>
        <w:ind w:firstLine="567"/>
        <w:jc w:val="center"/>
        <w:rPr>
          <w:rFonts w:ascii="Times New Roman" w:eastAsia="Times New Roman" w:hAnsi="Times New Roman" w:cs="Times New Roman"/>
          <w:b/>
          <w:bCs/>
          <w:sz w:val="10"/>
          <w:szCs w:val="10"/>
          <w:lang w:eastAsia="ru-RU"/>
        </w:rPr>
      </w:pPr>
    </w:p>
    <w:p w:rsidR="00C05284" w:rsidRPr="00C05284" w:rsidP="00215C80" w14:paraId="6CD2EEBF"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4"/>
          <w:lang w:eastAsia="ru-RU"/>
        </w:rPr>
        <w:t xml:space="preserve">7.1 </w:t>
      </w:r>
      <w:r w:rsidRPr="00C05284">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C05284">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C05284">
        <w:rPr>
          <w:rFonts w:ascii="Times New Roman" w:eastAsia="Times New Roman" w:hAnsi="Times New Roman" w:cs="Times New Roman"/>
          <w:sz w:val="20"/>
          <w:szCs w:val="24"/>
          <w:lang w:val="ru-RU" w:eastAsia="ru-RU"/>
        </w:rPr>
        <w:t xml:space="preserve">, </w:t>
      </w:r>
      <w:r w:rsidRPr="00C05284">
        <w:rPr>
          <w:rFonts w:ascii="Times New Roman" w:eastAsia="Times New Roman" w:hAnsi="Times New Roman" w:cs="Times New Roman"/>
          <w:sz w:val="20"/>
          <w:szCs w:val="24"/>
          <w:lang w:eastAsia="ru-RU"/>
        </w:rPr>
        <w:t>від</w:t>
      </w:r>
      <w:r w:rsidRPr="00C05284">
        <w:rPr>
          <w:rFonts w:ascii="Times New Roman" w:eastAsia="Times New Roman" w:hAnsi="Times New Roman" w:cs="Times New Roman"/>
          <w:sz w:val="20"/>
          <w:szCs w:val="24"/>
          <w:lang w:val="ru-RU" w:eastAsia="ru-RU"/>
        </w:rPr>
        <w:t xml:space="preserve"> 17.03.2023 року за №НВ-0000492102023</w:t>
      </w:r>
      <w:r w:rsidRPr="00C05284">
        <w:rPr>
          <w:rFonts w:ascii="Times New Roman" w:eastAsia="Times New Roman" w:hAnsi="Times New Roman" w:cs="Times New Roman"/>
          <w:sz w:val="20"/>
          <w:szCs w:val="24"/>
          <w:lang w:eastAsia="ru-RU"/>
        </w:rPr>
        <w:t>,</w:t>
      </w:r>
      <w:r w:rsidRPr="00C05284">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C05284" w:rsidRPr="00C05284" w:rsidP="00C05284" w14:paraId="731DFD4F" w14:textId="77777777">
      <w:pPr>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608BBD81" w14:textId="7E88FC51">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8. Інші права та обов’язки сторін</w:t>
      </w:r>
    </w:p>
    <w:p w:rsidR="00C05284" w:rsidRPr="00C05284" w:rsidP="00C05284" w14:paraId="6BF1D6CD"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C05284" w:rsidRPr="00C05284" w:rsidP="00215C80" w14:paraId="37CA679D" w14:textId="77777777">
      <w:pPr>
        <w:spacing w:after="0" w:line="240" w:lineRule="auto"/>
        <w:ind w:firstLine="567"/>
        <w:jc w:val="both"/>
        <w:rPr>
          <w:rFonts w:ascii="Times New Roman" w:eastAsia="Times New Roman" w:hAnsi="Times New Roman" w:cs="Times New Roman"/>
          <w:sz w:val="20"/>
          <w:szCs w:val="24"/>
          <w:lang w:eastAsia="ru-RU"/>
        </w:rPr>
      </w:pPr>
      <w:bookmarkStart w:id="7" w:name="_Hlk128074897"/>
      <w:r w:rsidRPr="00C05284">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rsidR="00C05284" w:rsidRPr="00C05284" w:rsidP="00215C80" w14:paraId="6AF5D6A9" w14:textId="77777777">
      <w:pPr>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05284" w:rsidRPr="00C05284" w:rsidP="00215C80" w14:paraId="74390F6C"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b/>
          <w:bCs/>
          <w:sz w:val="20"/>
          <w:szCs w:val="24"/>
          <w:lang w:eastAsia="ru-RU"/>
        </w:rPr>
        <w:t>8.1.Права орендодавця</w:t>
      </w:r>
      <w:r w:rsidRPr="00C05284">
        <w:rPr>
          <w:rFonts w:ascii="Times New Roman" w:eastAsia="Times New Roman" w:hAnsi="Times New Roman" w:cs="Times New Roman"/>
          <w:sz w:val="20"/>
          <w:szCs w:val="24"/>
          <w:lang w:eastAsia="ru-RU"/>
        </w:rPr>
        <w:t>:</w:t>
      </w:r>
    </w:p>
    <w:p w:rsidR="00C05284" w:rsidRPr="00C05284" w:rsidP="00215C80" w14:paraId="4C119027"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8.1.1. перевіряти цільове використання земельної ділянки;</w:t>
      </w:r>
    </w:p>
    <w:p w:rsidR="00C05284" w:rsidRPr="00C05284" w:rsidP="00215C80" w14:paraId="58D413FD"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rsidR="00C05284" w:rsidRPr="00C05284" w:rsidP="00215C80" w14:paraId="5B0FB95C"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C05284" w:rsidRPr="00C05284" w:rsidP="00215C80" w14:paraId="0546E035"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8.1.4. вимагати від ОРЕНДАРЯ своєчасного внесення орендної плати;</w:t>
      </w:r>
    </w:p>
    <w:p w:rsidR="00C05284" w:rsidRPr="00C05284" w:rsidP="00215C80" w14:paraId="0B14064F"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C05284" w:rsidRPr="00C05284" w:rsidP="00215C80" w14:paraId="41A5131D"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8.1.6. вимагати від ОРЕНДАРЯ відшкодування суми орендної плати з моменту підписання та державної реєстрації цього Договору. </w:t>
      </w:r>
    </w:p>
    <w:p w:rsidR="00C05284" w:rsidRPr="00C05284" w:rsidP="00215C80" w14:paraId="74DB2728" w14:textId="77777777">
      <w:pPr>
        <w:spacing w:after="0" w:line="240" w:lineRule="auto"/>
        <w:ind w:firstLine="567"/>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bCs/>
          <w:sz w:val="20"/>
          <w:szCs w:val="20"/>
          <w:lang w:eastAsia="ru-RU"/>
        </w:rPr>
        <w:t>8.2. Обов’язки  орендодавця:</w:t>
      </w:r>
    </w:p>
    <w:p w:rsidR="00C05284" w:rsidRPr="00C05284" w:rsidP="00215C80" w14:paraId="167A31C1" w14:textId="77777777">
      <w:pPr>
        <w:spacing w:after="0" w:line="240" w:lineRule="auto"/>
        <w:ind w:firstLine="567"/>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rsidR="00C05284" w:rsidRPr="00C05284" w:rsidP="00215C80" w14:paraId="68D37547" w14:textId="77777777">
      <w:pPr>
        <w:spacing w:after="0" w:line="240" w:lineRule="auto"/>
        <w:ind w:firstLine="567"/>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bCs/>
          <w:sz w:val="20"/>
          <w:szCs w:val="20"/>
          <w:lang w:eastAsia="ru-RU"/>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rsidR="00C05284" w:rsidRPr="00C05284" w:rsidP="00215C80" w14:paraId="13471F87" w14:textId="77777777">
      <w:pPr>
        <w:spacing w:after="0" w:line="240" w:lineRule="auto"/>
        <w:ind w:firstLine="567"/>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bCs/>
          <w:sz w:val="20"/>
          <w:szCs w:val="20"/>
          <w:lang w:eastAsia="ru-RU"/>
        </w:rPr>
        <w:t>8.2.3. не вчиняти дій, які б перешкоджали ОРЕНДАРЕВІ користуватися орендованою земельною ділянкою;</w:t>
      </w:r>
    </w:p>
    <w:p w:rsidR="00C05284" w:rsidRPr="00C05284" w:rsidP="00215C80" w14:paraId="2A9145C0" w14:textId="77777777">
      <w:pPr>
        <w:spacing w:after="0" w:line="240" w:lineRule="auto"/>
        <w:ind w:firstLine="567"/>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bCs/>
          <w:sz w:val="20"/>
          <w:szCs w:val="20"/>
          <w:lang w:eastAsia="ru-RU"/>
        </w:rPr>
        <w:t xml:space="preserve">8.2.4. відшкодовувати ОРЕНДАРЮ капітальні витрати, пов’язані з поліпшенням стану об’єкта оренди, яке проводилося ОРЕНДАРЕМ за згодою ОРЕНДОДАВЦЯ; </w:t>
      </w:r>
    </w:p>
    <w:p w:rsidR="00C05284" w:rsidRPr="00C05284" w:rsidP="00215C80" w14:paraId="222DAA13"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Cs/>
          <w:sz w:val="20"/>
          <w:szCs w:val="20"/>
          <w:lang w:eastAsia="ru-RU"/>
        </w:rPr>
        <w:t xml:space="preserve"> 8.2.5. </w:t>
      </w:r>
      <w:r w:rsidRPr="00C05284">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C05284" w:rsidRPr="00C05284" w:rsidP="00215C80" w14:paraId="4CE24DC7" w14:textId="77777777">
      <w:pPr>
        <w:spacing w:after="0" w:line="240" w:lineRule="auto"/>
        <w:ind w:firstLine="567"/>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bCs/>
          <w:sz w:val="20"/>
          <w:szCs w:val="20"/>
          <w:lang w:eastAsia="ru-RU"/>
        </w:rPr>
        <w:t>8.3. Права орендаря:</w:t>
      </w:r>
    </w:p>
    <w:p w:rsidR="00C05284" w:rsidRPr="00C05284" w:rsidP="00215C80" w14:paraId="20CEB1F2"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8.3.1. самостійно господарювати на землі з дотриманням умов даного Договору;</w:t>
      </w:r>
    </w:p>
    <w:p w:rsidR="00C05284" w:rsidRPr="00C05284" w:rsidP="00215C80" w14:paraId="348D64E9"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8.3.2. поновлювати договір оренди після закінчення строку його дії в разі відсутності претензій щодо зобов’язань на протязі терміну оренди;</w:t>
      </w:r>
    </w:p>
    <w:p w:rsidR="00C05284" w:rsidRPr="00C05284" w:rsidP="00215C80" w14:paraId="2F6509E0" w14:textId="77777777">
      <w:pPr>
        <w:spacing w:after="0" w:line="240" w:lineRule="auto"/>
        <w:ind w:firstLine="567"/>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8.3.3. отримувати продукцію і доходи. </w:t>
      </w:r>
    </w:p>
    <w:p w:rsidR="00C05284" w:rsidRPr="00C05284" w:rsidP="00215C80" w14:paraId="523897F0" w14:textId="77777777">
      <w:pPr>
        <w:spacing w:after="0" w:line="240" w:lineRule="auto"/>
        <w:ind w:firstLine="567"/>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bCs/>
          <w:sz w:val="20"/>
          <w:szCs w:val="20"/>
          <w:lang w:eastAsia="ru-RU"/>
        </w:rPr>
        <w:t>8.4. Обов’язки орендаря:</w:t>
      </w:r>
    </w:p>
    <w:p w:rsidR="00C05284" w:rsidRPr="00C05284" w:rsidP="00215C80" w14:paraId="6029A98D"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rsidR="00C05284" w:rsidRPr="00215C80" w:rsidP="00215C80" w14:paraId="395A7E7C" w14:textId="77777777">
      <w:pPr>
        <w:spacing w:after="0" w:line="240" w:lineRule="auto"/>
        <w:ind w:firstLine="567"/>
        <w:jc w:val="both"/>
        <w:rPr>
          <w:rFonts w:ascii="Times New Roman" w:eastAsia="Times New Roman" w:hAnsi="Times New Roman" w:cs="Times New Roman"/>
          <w:sz w:val="20"/>
          <w:szCs w:val="24"/>
          <w:lang w:eastAsia="ru-RU"/>
        </w:rPr>
      </w:pPr>
      <w:r w:rsidRPr="00215C80">
        <w:rPr>
          <w:rFonts w:ascii="Times New Roman" w:eastAsia="Times New Roman" w:hAnsi="Times New Roman" w:cs="Times New Roman"/>
          <w:sz w:val="20"/>
          <w:szCs w:val="24"/>
          <w:lang w:eastAsia="ru-RU"/>
        </w:rPr>
        <w:t>8.4.2. використовувати земельну ділянку за цільовим призначенням;</w:t>
      </w:r>
    </w:p>
    <w:p w:rsidR="00C05284" w:rsidRPr="00215C80" w:rsidP="00215C80" w14:paraId="5FB322FA" w14:textId="77777777">
      <w:pPr>
        <w:tabs>
          <w:tab w:val="left" w:pos="900"/>
        </w:tabs>
        <w:spacing w:after="0" w:line="240" w:lineRule="auto"/>
        <w:ind w:firstLine="567"/>
        <w:rPr>
          <w:rFonts w:ascii="Times New Roman" w:eastAsia="Times New Roman" w:hAnsi="Times New Roman" w:cs="Times New Roman"/>
          <w:sz w:val="20"/>
          <w:szCs w:val="24"/>
          <w:lang w:eastAsia="ru-RU"/>
        </w:rPr>
      </w:pPr>
      <w:r w:rsidRPr="00215C80">
        <w:rPr>
          <w:rFonts w:ascii="Times New Roman" w:eastAsia="Times New Roman" w:hAnsi="Times New Roman" w:cs="Times New Roman"/>
          <w:sz w:val="20"/>
          <w:szCs w:val="24"/>
          <w:lang w:eastAsia="ru-RU"/>
        </w:rPr>
        <w:t>8.4.3. своєчасно сплачувати орендну плату;</w:t>
      </w:r>
    </w:p>
    <w:p w:rsidR="00C05284" w:rsidRPr="00C05284" w:rsidP="00215C80" w14:paraId="7651B90B" w14:textId="77777777">
      <w:pPr>
        <w:tabs>
          <w:tab w:val="left" w:pos="900"/>
        </w:tabs>
        <w:spacing w:after="0" w:line="240" w:lineRule="auto"/>
        <w:ind w:firstLine="567"/>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rsidR="00C05284" w:rsidRPr="00C05284" w:rsidP="00215C80" w14:paraId="3834CE3D" w14:textId="77777777">
      <w:pPr>
        <w:tabs>
          <w:tab w:val="left" w:pos="900"/>
        </w:tabs>
        <w:spacing w:after="0" w:line="240" w:lineRule="auto"/>
        <w:ind w:firstLine="567"/>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8.4.5. підтримувати її в належному санітарному стані;</w:t>
      </w:r>
    </w:p>
    <w:p w:rsidR="00C05284" w:rsidRPr="00C05284" w:rsidP="00215C80" w14:paraId="5CD8BBB9" w14:textId="77777777">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C05284" w:rsidRPr="00C05284" w:rsidP="00215C80" w14:paraId="01A67F94" w14:textId="77777777">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8.4.7. після закінчення терміну дії Договору оренди повернути земельну ділянку ОРЕНДОДАВЦЕВІ у належному стані; </w:t>
      </w:r>
    </w:p>
    <w:p w:rsidR="00C05284" w:rsidRPr="00C05284" w:rsidP="00215C80" w14:paraId="6B78FC4C" w14:textId="77777777">
      <w:pPr>
        <w:spacing w:after="0" w:line="240" w:lineRule="auto"/>
        <w:ind w:firstLine="567"/>
        <w:jc w:val="both"/>
        <w:rPr>
          <w:rFonts w:ascii="Times New Roman" w:eastAsia="Times New Roman" w:hAnsi="Times New Roman" w:cs="Times New Roman"/>
          <w:bCs/>
          <w:sz w:val="20"/>
          <w:szCs w:val="24"/>
          <w:lang w:eastAsia="ru-RU"/>
        </w:rPr>
      </w:pPr>
      <w:r w:rsidRPr="00C05284">
        <w:rPr>
          <w:rFonts w:ascii="Times New Roman" w:eastAsia="Times New Roman" w:hAnsi="Times New Roman" w:cs="Times New Roman"/>
          <w:sz w:val="20"/>
          <w:szCs w:val="24"/>
          <w:lang w:eastAsia="ru-RU"/>
        </w:rPr>
        <w:t>8.4.8.</w:t>
      </w:r>
      <w:r w:rsidRPr="00C05284">
        <w:rPr>
          <w:rFonts w:ascii="Times New Roman" w:eastAsia="Times New Roman" w:hAnsi="Times New Roman" w:cs="Times New Roman"/>
          <w:b/>
          <w:bCs/>
          <w:sz w:val="20"/>
          <w:szCs w:val="24"/>
          <w:lang w:eastAsia="ru-RU"/>
        </w:rPr>
        <w:t xml:space="preserve"> </w:t>
      </w:r>
      <w:r w:rsidRPr="00C05284">
        <w:rPr>
          <w:rFonts w:ascii="Times New Roman" w:eastAsia="Times New Roman" w:hAnsi="Times New Roman" w:cs="Times New Roman"/>
          <w:bCs/>
          <w:sz w:val="20"/>
          <w:szCs w:val="24"/>
          <w:lang w:eastAsia="ru-RU"/>
        </w:rPr>
        <w:t>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sidRPr="00C05284">
        <w:rPr>
          <w:rFonts w:ascii="Times New Roman" w:eastAsia="Times New Roman" w:hAnsi="Times New Roman" w:cs="Times New Roman"/>
          <w:sz w:val="20"/>
          <w:szCs w:val="24"/>
          <w:lang w:eastAsia="ru-RU"/>
        </w:rPr>
        <w:t>;</w:t>
      </w:r>
    </w:p>
    <w:p w:rsidR="00C05284" w:rsidRPr="00C05284" w:rsidP="00215C80" w14:paraId="1B73DDE8" w14:textId="77777777">
      <w:pPr>
        <w:tabs>
          <w:tab w:val="left" w:pos="900"/>
        </w:tabs>
        <w:spacing w:after="0" w:line="240" w:lineRule="auto"/>
        <w:ind w:firstLine="567"/>
        <w:jc w:val="both"/>
        <w:rPr>
          <w:rFonts w:ascii="Times New Roman" w:eastAsia="Times New Roman" w:hAnsi="Times New Roman" w:cs="Times New Roman"/>
          <w:bCs/>
          <w:sz w:val="24"/>
          <w:szCs w:val="24"/>
          <w:lang w:val="ru-RU" w:eastAsia="ru-RU"/>
        </w:rPr>
      </w:pPr>
      <w:r w:rsidRPr="00C05284">
        <w:rPr>
          <w:rFonts w:ascii="Times New Roman" w:eastAsia="Times New Roman" w:hAnsi="Times New Roman" w:cs="Times New Roman"/>
          <w:bCs/>
          <w:sz w:val="20"/>
          <w:szCs w:val="20"/>
          <w:lang w:eastAsia="ru-RU"/>
        </w:rPr>
        <w:t>8</w:t>
      </w:r>
      <w:r w:rsidRPr="00C05284">
        <w:rPr>
          <w:rFonts w:ascii="Times New Roman" w:eastAsia="Times New Roman" w:hAnsi="Times New Roman" w:cs="Times New Roman"/>
          <w:bCs/>
          <w:sz w:val="20"/>
          <w:szCs w:val="20"/>
          <w:lang w:val="ru-RU" w:eastAsia="ru-RU"/>
        </w:rPr>
        <w:t>.4.</w:t>
      </w:r>
      <w:r w:rsidRPr="00C05284">
        <w:rPr>
          <w:rFonts w:ascii="Times New Roman" w:eastAsia="Times New Roman" w:hAnsi="Times New Roman" w:cs="Times New Roman"/>
          <w:bCs/>
          <w:sz w:val="20"/>
          <w:szCs w:val="20"/>
          <w:lang w:eastAsia="ru-RU"/>
        </w:rPr>
        <w:t>9</w:t>
      </w:r>
      <w:r w:rsidRPr="00C05284">
        <w:rPr>
          <w:rFonts w:ascii="Times New Roman" w:eastAsia="Times New Roman" w:hAnsi="Times New Roman" w:cs="Times New Roman"/>
          <w:bCs/>
          <w:sz w:val="20"/>
          <w:szCs w:val="20"/>
          <w:lang w:val="ru-RU" w:eastAsia="ru-RU"/>
        </w:rPr>
        <w:t xml:space="preserve">. </w:t>
      </w:r>
      <w:r w:rsidRPr="00C05284">
        <w:rPr>
          <w:rFonts w:ascii="Times New Roman" w:eastAsia="Times New Roman" w:hAnsi="Times New Roman" w:cs="Times New Roman"/>
          <w:sz w:val="20"/>
          <w:szCs w:val="20"/>
          <w:lang w:val="ru-RU" w:eastAsia="ru-RU"/>
        </w:rPr>
        <w:t xml:space="preserve">про </w:t>
      </w:r>
      <w:r w:rsidRPr="00C05284">
        <w:rPr>
          <w:rFonts w:ascii="Times New Roman" w:eastAsia="Times New Roman" w:hAnsi="Times New Roman" w:cs="Times New Roman"/>
          <w:sz w:val="20"/>
          <w:szCs w:val="20"/>
          <w:lang w:eastAsia="ru-RU"/>
        </w:rPr>
        <w:t>зміну юридичної адреси письмово повідомити</w:t>
      </w:r>
      <w:r w:rsidRPr="00C05284">
        <w:rPr>
          <w:rFonts w:ascii="Times New Roman" w:eastAsia="Times New Roman" w:hAnsi="Times New Roman" w:cs="Times New Roman"/>
          <w:sz w:val="20"/>
          <w:szCs w:val="20"/>
          <w:lang w:val="ru-RU" w:eastAsia="ru-RU"/>
        </w:rPr>
        <w:t xml:space="preserve"> ОРЕНДОДАВЦЯ</w:t>
      </w:r>
      <w:r w:rsidRPr="00C05284">
        <w:rPr>
          <w:rFonts w:ascii="Times New Roman" w:eastAsia="Times New Roman" w:hAnsi="Times New Roman" w:cs="Times New Roman"/>
          <w:sz w:val="20"/>
          <w:szCs w:val="20"/>
          <w:lang w:eastAsia="ru-RU"/>
        </w:rPr>
        <w:t>.</w:t>
      </w:r>
    </w:p>
    <w:p w:rsidR="00C05284" w:rsidRPr="00C05284" w:rsidP="00C05284" w14:paraId="4714DAAF" w14:textId="77777777">
      <w:pPr>
        <w:tabs>
          <w:tab w:val="left" w:pos="900"/>
        </w:tabs>
        <w:spacing w:after="0" w:line="240" w:lineRule="auto"/>
        <w:ind w:left="567" w:firstLine="567"/>
        <w:jc w:val="both"/>
        <w:rPr>
          <w:rFonts w:ascii="Times New Roman" w:eastAsia="Times New Roman" w:hAnsi="Times New Roman" w:cs="Times New Roman"/>
          <w:b/>
          <w:sz w:val="24"/>
          <w:szCs w:val="24"/>
          <w:lang w:eastAsia="ru-RU"/>
        </w:rPr>
      </w:pPr>
    </w:p>
    <w:bookmarkEnd w:id="7"/>
    <w:p w:rsidR="00C05284" w:rsidRPr="00C05284" w:rsidP="00215C80" w14:paraId="06163768" w14:textId="065EA977">
      <w:pPr>
        <w:tabs>
          <w:tab w:val="left" w:pos="900"/>
        </w:tabs>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sz w:val="24"/>
          <w:szCs w:val="24"/>
          <w:lang w:eastAsia="ru-RU"/>
        </w:rPr>
        <w:t>9</w:t>
      </w:r>
      <w:r w:rsidRPr="00C05284">
        <w:rPr>
          <w:rFonts w:ascii="Times New Roman" w:eastAsia="Times New Roman" w:hAnsi="Times New Roman" w:cs="Times New Roman"/>
          <w:b/>
          <w:bCs/>
          <w:sz w:val="24"/>
          <w:szCs w:val="24"/>
          <w:lang w:eastAsia="ru-RU"/>
        </w:rPr>
        <w:t>.</w:t>
      </w:r>
      <w:r w:rsidRPr="00C05284">
        <w:rPr>
          <w:rFonts w:ascii="Times New Roman" w:eastAsia="Times New Roman" w:hAnsi="Times New Roman" w:cs="Times New Roman"/>
          <w:b/>
          <w:sz w:val="24"/>
          <w:szCs w:val="24"/>
          <w:lang w:eastAsia="ru-RU"/>
        </w:rPr>
        <w:t xml:space="preserve"> </w:t>
      </w:r>
      <w:r w:rsidRPr="00C05284">
        <w:rPr>
          <w:rFonts w:ascii="Times New Roman" w:eastAsia="Times New Roman" w:hAnsi="Times New Roman" w:cs="Times New Roman"/>
          <w:b/>
          <w:bCs/>
          <w:sz w:val="24"/>
          <w:szCs w:val="24"/>
          <w:lang w:eastAsia="ru-RU"/>
        </w:rPr>
        <w:t>Ризик випадкового знищення або пошкодження</w:t>
      </w:r>
    </w:p>
    <w:p w:rsidR="00C05284" w:rsidRPr="00C05284" w:rsidP="00215C80" w14:paraId="1D583D5E" w14:textId="7897F6EB">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об’єкта оренди чи його частини</w:t>
      </w:r>
    </w:p>
    <w:p w:rsidR="00C05284" w:rsidRPr="00C05284" w:rsidP="00C05284" w14:paraId="5D36F58C"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C05284" w:rsidRPr="00C05284" w:rsidP="00215C80" w14:paraId="2076D0C1" w14:textId="77777777">
      <w:pPr>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rsidR="00C05284" w:rsidRPr="00C05284" w:rsidP="00C05284" w14:paraId="09334E3D" w14:textId="77777777">
      <w:pPr>
        <w:spacing w:after="0" w:line="240" w:lineRule="auto"/>
        <w:ind w:left="567" w:firstLine="567"/>
        <w:jc w:val="both"/>
        <w:rPr>
          <w:rFonts w:ascii="Times New Roman" w:eastAsia="Times New Roman" w:hAnsi="Times New Roman" w:cs="Times New Roman"/>
          <w:bCs/>
          <w:sz w:val="24"/>
          <w:szCs w:val="24"/>
          <w:lang w:eastAsia="ru-RU"/>
        </w:rPr>
      </w:pPr>
    </w:p>
    <w:p w:rsidR="00C05284" w:rsidRPr="00C05284" w:rsidP="00215C80" w14:paraId="104D30A3" w14:textId="2E11B91C">
      <w:pPr>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10</w:t>
      </w:r>
      <w:r w:rsidRPr="00C05284">
        <w:rPr>
          <w:rFonts w:ascii="Times New Roman" w:eastAsia="Times New Roman" w:hAnsi="Times New Roman" w:cs="Times New Roman"/>
          <w:b/>
          <w:bCs/>
          <w:sz w:val="20"/>
          <w:szCs w:val="24"/>
          <w:lang w:eastAsia="ru-RU"/>
        </w:rPr>
        <w:t>.</w:t>
      </w:r>
      <w:r w:rsidRPr="00C05284">
        <w:rPr>
          <w:rFonts w:ascii="Times New Roman" w:eastAsia="Times New Roman" w:hAnsi="Times New Roman" w:cs="Times New Roman"/>
          <w:b/>
          <w:sz w:val="20"/>
          <w:szCs w:val="24"/>
          <w:lang w:eastAsia="ru-RU"/>
        </w:rPr>
        <w:t xml:space="preserve"> </w:t>
      </w:r>
      <w:r w:rsidRPr="00C05284">
        <w:rPr>
          <w:rFonts w:ascii="Times New Roman" w:eastAsia="Times New Roman" w:hAnsi="Times New Roman" w:cs="Times New Roman"/>
          <w:b/>
          <w:bCs/>
          <w:sz w:val="24"/>
          <w:szCs w:val="24"/>
          <w:lang w:eastAsia="ru-RU"/>
        </w:rPr>
        <w:t xml:space="preserve">Зміни умов договору </w:t>
      </w:r>
      <w:bookmarkStart w:id="8" w:name="_Hlk128075729"/>
      <w:r w:rsidRPr="00C05284">
        <w:rPr>
          <w:rFonts w:ascii="Times New Roman" w:eastAsia="Times New Roman" w:hAnsi="Times New Roman" w:cs="Times New Roman"/>
          <w:b/>
          <w:bCs/>
          <w:sz w:val="24"/>
          <w:szCs w:val="24"/>
          <w:lang w:eastAsia="ru-RU"/>
        </w:rPr>
        <w:t>і припинення його дії</w:t>
      </w:r>
      <w:bookmarkEnd w:id="8"/>
    </w:p>
    <w:p w:rsidR="00C05284" w:rsidRPr="00C05284" w:rsidP="00C05284" w14:paraId="7C4F92B6"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C05284" w:rsidRPr="00C05284" w:rsidP="00215C80" w14:paraId="13BC447C" w14:textId="77777777">
      <w:pPr>
        <w:spacing w:after="0" w:line="240" w:lineRule="auto"/>
        <w:ind w:firstLine="567"/>
        <w:rPr>
          <w:rFonts w:ascii="Times New Roman" w:eastAsia="Times New Roman" w:hAnsi="Times New Roman" w:cs="Times New Roman"/>
          <w:sz w:val="20"/>
          <w:szCs w:val="24"/>
          <w:lang w:eastAsia="ru-RU"/>
        </w:rPr>
      </w:pPr>
      <w:bookmarkStart w:id="9" w:name="_Hlk128075881"/>
      <w:r w:rsidRPr="00C05284">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rsidR="00C05284" w:rsidRPr="00C05284" w:rsidP="00215C80" w14:paraId="389BFFF8" w14:textId="77777777">
      <w:pPr>
        <w:spacing w:after="0" w:line="240" w:lineRule="auto"/>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rsidR="00C05284" w:rsidRPr="00C05284" w:rsidP="00215C80" w14:paraId="53B7AC67" w14:textId="77777777">
      <w:pPr>
        <w:spacing w:after="0" w:line="240" w:lineRule="auto"/>
        <w:rPr>
          <w:rFonts w:ascii="Times New Roman" w:eastAsia="Times New Roman" w:hAnsi="Times New Roman" w:cs="Times New Roman"/>
          <w:b/>
          <w:bCs/>
          <w:sz w:val="20"/>
          <w:szCs w:val="24"/>
          <w:lang w:eastAsia="ru-RU"/>
        </w:rPr>
      </w:pPr>
      <w:r w:rsidRPr="00C05284">
        <w:rPr>
          <w:rFonts w:ascii="Times New Roman" w:eastAsia="Times New Roman" w:hAnsi="Times New Roman" w:cs="Times New Roman"/>
          <w:b/>
          <w:bCs/>
          <w:sz w:val="20"/>
          <w:szCs w:val="24"/>
          <w:lang w:eastAsia="ru-RU"/>
        </w:rPr>
        <w:t xml:space="preserve">           10.2. Дія договору припиняється у разі:</w:t>
      </w:r>
    </w:p>
    <w:p w:rsidR="00C05284" w:rsidRPr="00C05284" w:rsidP="00215C80" w14:paraId="485DC70E" w14:textId="77777777">
      <w:pPr>
        <w:spacing w:after="0" w:line="240" w:lineRule="auto"/>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           10.2.1. закінчення строку, на який його було укладено;</w:t>
      </w:r>
    </w:p>
    <w:p w:rsidR="00C05284" w:rsidRPr="00C05284" w:rsidP="00215C80" w14:paraId="50AA438B" w14:textId="77777777">
      <w:pPr>
        <w:spacing w:after="0" w:line="240" w:lineRule="auto"/>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rsidR="00C05284" w:rsidRPr="00C05284" w:rsidP="00215C80" w14:paraId="2EEE1512" w14:textId="77777777">
      <w:pPr>
        <w:tabs>
          <w:tab w:val="left" w:pos="10065"/>
        </w:tabs>
        <w:spacing w:after="0" w:line="240" w:lineRule="auto"/>
        <w:jc w:val="both"/>
        <w:rPr>
          <w:rFonts w:ascii="Times New Roman" w:eastAsia="Times New Roman" w:hAnsi="Times New Roman" w:cs="Times New Roman"/>
          <w:b/>
          <w:bCs/>
          <w:sz w:val="20"/>
          <w:szCs w:val="24"/>
          <w:u w:val="single"/>
          <w:lang w:eastAsia="ru-RU"/>
        </w:rPr>
      </w:pPr>
      <w:r w:rsidRPr="00C05284">
        <w:rPr>
          <w:rFonts w:ascii="Times New Roman" w:eastAsia="Times New Roman" w:hAnsi="Times New Roman" w:cs="Times New Roman"/>
          <w:sz w:val="20"/>
          <w:szCs w:val="24"/>
          <w:lang w:eastAsia="ru-RU"/>
        </w:rPr>
        <w:t xml:space="preserve">          10.2.3. викупу земельної ділянки для суспільних потреб або примусового відчуження земельної ділянки з мотивів суспільної необхідності, відповідно </w:t>
      </w:r>
      <w:r w:rsidRPr="00C05284">
        <w:rPr>
          <w:rFonts w:ascii="Times New Roman" w:eastAsia="Times New Roman" w:hAnsi="Times New Roman" w:cs="Times New Roman"/>
          <w:b/>
          <w:bCs/>
          <w:sz w:val="20"/>
          <w:szCs w:val="24"/>
          <w:u w:val="single"/>
          <w:lang w:eastAsia="ru-RU"/>
        </w:rPr>
        <w:t>до ст.147 Земельного кодексу України;</w:t>
      </w:r>
    </w:p>
    <w:p w:rsidR="00C05284" w:rsidRPr="00C05284" w:rsidP="00215C80" w14:paraId="7EAB2AC1" w14:textId="77777777">
      <w:pPr>
        <w:tabs>
          <w:tab w:val="left" w:pos="10065"/>
        </w:tabs>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bCs/>
          <w:sz w:val="20"/>
          <w:szCs w:val="24"/>
          <w:lang w:eastAsia="ru-RU"/>
        </w:rPr>
        <w:t xml:space="preserve">           10.2.4. ліквідації юридичної особи-орендаря;</w:t>
      </w:r>
    </w:p>
    <w:p w:rsidR="00C05284" w:rsidRPr="00C05284" w:rsidP="00215C80" w14:paraId="07941871"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rsidR="00C05284" w:rsidRPr="00C05284" w:rsidP="00215C80" w14:paraId="577A50E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b/>
          <w:sz w:val="20"/>
          <w:szCs w:val="24"/>
          <w:lang w:eastAsia="ru-RU"/>
        </w:rPr>
        <w:t>10.3.  Дія договору припиняється шляхом</w:t>
      </w:r>
      <w:r w:rsidRPr="00C05284">
        <w:rPr>
          <w:rFonts w:ascii="Times New Roman" w:eastAsia="Times New Roman" w:hAnsi="Times New Roman" w:cs="Times New Roman"/>
          <w:sz w:val="20"/>
          <w:szCs w:val="24"/>
          <w:lang w:eastAsia="ru-RU"/>
        </w:rPr>
        <w:t xml:space="preserve"> </w:t>
      </w:r>
      <w:r w:rsidRPr="00C05284">
        <w:rPr>
          <w:rFonts w:ascii="Times New Roman" w:eastAsia="Times New Roman" w:hAnsi="Times New Roman" w:cs="Times New Roman"/>
          <w:b/>
          <w:sz w:val="20"/>
          <w:szCs w:val="24"/>
          <w:lang w:eastAsia="ru-RU"/>
        </w:rPr>
        <w:t>його розірвання за:</w:t>
      </w:r>
    </w:p>
    <w:p w:rsidR="00C05284" w:rsidRPr="00C05284" w:rsidP="00215C80" w14:paraId="0A7FCF46"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10.3.1. взаємною згодою сторін;</w:t>
      </w:r>
    </w:p>
    <w:p w:rsidR="00C05284" w:rsidRPr="00C05284" w:rsidP="00215C80" w14:paraId="643F59DD"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10.3.2. рішенням суду відповідно до чинного законодавства України.</w:t>
      </w:r>
    </w:p>
    <w:p w:rsidR="00C05284" w:rsidRPr="00C05284" w:rsidP="00215C80" w14:paraId="6D675E48"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10.3.3. ініціативою однієї  із Сторін в односторонньому порядку у випадках, передбачених законом та цим Договором.</w:t>
      </w:r>
    </w:p>
    <w:p w:rsidR="00C05284" w:rsidRPr="00C05284" w:rsidP="00215C80" w14:paraId="3198D8A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rsidR="00C05284" w:rsidRPr="00C05284" w:rsidP="00215C80" w14:paraId="4FBD7409" w14:textId="5DF6DDD4">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C05284" w:rsidRPr="00C05284" w:rsidP="00215C80" w14:paraId="32195B88"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bookmarkEnd w:id="9"/>
    <w:p w:rsidR="00C05284" w:rsidRPr="00C05284" w:rsidP="00215C80" w14:paraId="55280568" w14:textId="77777777">
      <w:pPr>
        <w:tabs>
          <w:tab w:val="left" w:pos="2552"/>
          <w:tab w:val="left" w:pos="2694"/>
          <w:tab w:val="left" w:pos="6804"/>
          <w:tab w:val="left" w:pos="10065"/>
        </w:tabs>
        <w:spacing w:after="0" w:line="240" w:lineRule="auto"/>
        <w:ind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11. Відповідальність сторін за невиконання або</w:t>
      </w:r>
    </w:p>
    <w:p w:rsidR="00C05284" w:rsidRPr="00C05284" w:rsidP="00C05284" w14:paraId="7B644B1B" w14:textId="77777777">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неналежне виконання договору</w:t>
      </w:r>
    </w:p>
    <w:p w:rsidR="00C05284" w:rsidRPr="00C05284" w:rsidP="00C05284" w14:paraId="51A25354" w14:textId="77777777">
      <w:pPr>
        <w:tabs>
          <w:tab w:val="left" w:pos="10065"/>
        </w:tabs>
        <w:spacing w:after="0" w:line="240" w:lineRule="auto"/>
        <w:ind w:left="567" w:firstLine="567"/>
        <w:jc w:val="center"/>
        <w:rPr>
          <w:rFonts w:ascii="Times New Roman" w:eastAsia="Times New Roman" w:hAnsi="Times New Roman" w:cs="Times New Roman"/>
          <w:b/>
          <w:bCs/>
          <w:sz w:val="10"/>
          <w:szCs w:val="10"/>
          <w:lang w:eastAsia="ru-RU"/>
        </w:rPr>
      </w:pPr>
    </w:p>
    <w:p w:rsidR="00C05284" w:rsidRPr="00C05284" w:rsidP="00215C80" w14:paraId="5B6395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val="ru-RU" w:eastAsia="ru-RU"/>
        </w:rPr>
      </w:pPr>
      <w:r w:rsidRPr="00C05284">
        <w:rPr>
          <w:rFonts w:ascii="Times New Roman" w:eastAsia="Times New Roman" w:hAnsi="Times New Roman" w:cs="Times New Roman"/>
          <w:sz w:val="20"/>
          <w:szCs w:val="20"/>
          <w:lang w:eastAsia="ru-RU"/>
        </w:rPr>
        <w:t xml:space="preserve">11.1. </w:t>
      </w:r>
      <w:r w:rsidRPr="00C05284">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rsidR="00C05284" w:rsidRPr="00C05284" w:rsidP="00215C80" w14:paraId="7B0FA4F2"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rsidR="00C05284" w:rsidRPr="00C05284" w:rsidP="00C05284" w14:paraId="2237C383"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50544C22" w14:textId="4926E364">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sz w:val="24"/>
          <w:szCs w:val="24"/>
          <w:lang w:eastAsia="ru-RU"/>
        </w:rPr>
        <w:t>12.</w:t>
      </w:r>
      <w:r w:rsidRPr="00C05284">
        <w:rPr>
          <w:rFonts w:ascii="Times New Roman" w:eastAsia="Times New Roman" w:hAnsi="Times New Roman" w:cs="Times New Roman"/>
          <w:sz w:val="24"/>
          <w:szCs w:val="24"/>
          <w:lang w:eastAsia="ru-RU"/>
        </w:rPr>
        <w:t xml:space="preserve"> </w:t>
      </w:r>
      <w:r w:rsidRPr="00C05284">
        <w:rPr>
          <w:rFonts w:ascii="Times New Roman" w:eastAsia="Times New Roman" w:hAnsi="Times New Roman" w:cs="Times New Roman"/>
          <w:b/>
          <w:bCs/>
          <w:sz w:val="24"/>
          <w:szCs w:val="24"/>
          <w:lang w:eastAsia="ru-RU"/>
        </w:rPr>
        <w:t>Прикінцеві положення</w:t>
      </w:r>
    </w:p>
    <w:p w:rsidR="00C05284" w:rsidRPr="00C05284" w:rsidP="00C05284" w14:paraId="4CF9A27F" w14:textId="77777777">
      <w:pPr>
        <w:spacing w:after="0" w:line="240" w:lineRule="auto"/>
        <w:ind w:left="567" w:firstLine="567"/>
        <w:jc w:val="both"/>
        <w:rPr>
          <w:rFonts w:ascii="Times New Roman" w:eastAsia="Times New Roman" w:hAnsi="Times New Roman" w:cs="Times New Roman"/>
          <w:sz w:val="10"/>
          <w:szCs w:val="10"/>
          <w:lang w:eastAsia="ru-RU"/>
        </w:rPr>
      </w:pPr>
    </w:p>
    <w:p w:rsidR="00C05284" w:rsidRPr="00C05284" w:rsidP="00215C80" w14:paraId="1FDBBC6D"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bookmarkStart w:id="10" w:name="_Hlk128076822"/>
      <w:r w:rsidRPr="00C05284">
        <w:rPr>
          <w:rFonts w:ascii="Times New Roman" w:eastAsia="Times New Roman" w:hAnsi="Times New Roman" w:cs="Times New Roman"/>
          <w:sz w:val="20"/>
          <w:szCs w:val="20"/>
          <w:lang w:eastAsia="ru-RU"/>
        </w:rPr>
        <w:t xml:space="preserve">12.1. </w:t>
      </w:r>
      <w:r w:rsidRPr="00C05284">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05284" w:rsidRPr="00C05284" w:rsidP="00215C80" w14:paraId="4BD876B7"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C05284" w:rsidRPr="00C05284" w:rsidP="00215C80" w14:paraId="4A4F3182" w14:textId="77777777">
      <w:pPr>
        <w:tabs>
          <w:tab w:val="left" w:pos="10076"/>
        </w:tabs>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C05284" w:rsidRPr="00C05284" w:rsidP="00215C80" w14:paraId="5B2B18B3" w14:textId="77777777">
      <w:pPr>
        <w:spacing w:after="0" w:line="240" w:lineRule="auto"/>
        <w:ind w:firstLine="567"/>
        <w:contextualSpacing/>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4"/>
          <w:lang w:eastAsia="ru-RU"/>
        </w:rPr>
        <w:t xml:space="preserve">12.3. </w:t>
      </w:r>
      <w:r w:rsidRPr="00C05284">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C05284">
        <w:rPr>
          <w:rFonts w:ascii="Times New Roman" w:eastAsia="Times New Roman" w:hAnsi="Times New Roman" w:cs="Times New Roman"/>
          <w:sz w:val="20"/>
          <w:szCs w:val="24"/>
          <w:lang w:eastAsia="ru-RU"/>
        </w:rPr>
        <w:t xml:space="preserve">права оренди </w:t>
      </w:r>
      <w:r w:rsidRPr="00C05284">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rsidR="00C05284" w:rsidRPr="00C05284" w:rsidP="00215C80" w14:paraId="1F5F68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eastAsia="ru-RU"/>
        </w:rPr>
      </w:pPr>
      <w:r w:rsidRPr="00C05284">
        <w:rPr>
          <w:rFonts w:ascii="Times New Roman" w:eastAsia="Times New Roman" w:hAnsi="Times New Roman" w:cs="Times New Roman"/>
          <w:sz w:val="20"/>
          <w:szCs w:val="24"/>
          <w:lang w:eastAsia="ru-RU"/>
        </w:rPr>
        <w:t xml:space="preserve">12.4. </w:t>
      </w:r>
      <w:r w:rsidRPr="00C05284">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10"/>
    <w:p w:rsidR="00C05284" w:rsidRPr="00C05284" w:rsidP="00C05284" w14:paraId="2A2624E4"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rsidR="00C05284" w:rsidRPr="00C05284" w:rsidP="00215C80" w14:paraId="14620497" w14:textId="73EE5089">
      <w:pPr>
        <w:tabs>
          <w:tab w:val="left" w:pos="10065"/>
        </w:tabs>
        <w:spacing w:after="0" w:line="240" w:lineRule="auto"/>
        <w:ind w:firstLine="540"/>
        <w:jc w:val="center"/>
        <w:rPr>
          <w:rFonts w:ascii="Times New Roman" w:eastAsia="Times New Roman" w:hAnsi="Times New Roman" w:cs="Times New Roman"/>
          <w:b/>
          <w:bCs/>
          <w:sz w:val="24"/>
          <w:szCs w:val="24"/>
          <w:lang w:eastAsia="ru-RU"/>
        </w:rPr>
      </w:pPr>
      <w:r w:rsidRPr="00C05284">
        <w:rPr>
          <w:rFonts w:ascii="Times New Roman" w:eastAsia="Times New Roman" w:hAnsi="Times New Roman" w:cs="Times New Roman"/>
          <w:b/>
          <w:bCs/>
          <w:sz w:val="24"/>
          <w:szCs w:val="24"/>
          <w:lang w:eastAsia="ru-RU"/>
        </w:rPr>
        <w:t>13. Реквізити сторін</w:t>
      </w:r>
    </w:p>
    <w:p w:rsidR="00C05284" w:rsidRPr="00C05284" w:rsidP="00C05284" w14:paraId="0F56CC75"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tblPr>
      <w:tblGrid>
        <w:gridCol w:w="4199"/>
        <w:gridCol w:w="832"/>
        <w:gridCol w:w="4888"/>
      </w:tblGrid>
      <w:tr w14:paraId="1890378E" w14:textId="77777777" w:rsidTr="00AB2767">
        <w:tblPrEx>
          <w:tblW w:w="9919" w:type="dxa"/>
          <w:tblInd w:w="392" w:type="dxa"/>
          <w:tblLook w:val="01E0"/>
        </w:tblPrEx>
        <w:trPr>
          <w:trHeight w:val="353"/>
        </w:trPr>
        <w:tc>
          <w:tcPr>
            <w:tcW w:w="4199" w:type="dxa"/>
            <w:vAlign w:val="center"/>
          </w:tcPr>
          <w:p w:rsidR="00C05284" w:rsidRPr="00C05284" w:rsidP="00C05284" w14:paraId="0FEE4F71" w14:textId="77777777">
            <w:pPr>
              <w:spacing w:after="0" w:line="240" w:lineRule="auto"/>
              <w:ind w:left="-818"/>
              <w:jc w:val="center"/>
              <w:rPr>
                <w:rFonts w:ascii="Times New Roman" w:eastAsia="Times New Roman" w:hAnsi="Times New Roman" w:cs="Times New Roman"/>
                <w:b/>
                <w:sz w:val="16"/>
                <w:szCs w:val="16"/>
                <w:lang w:eastAsia="ru-RU"/>
              </w:rPr>
            </w:pPr>
          </w:p>
          <w:p w:rsidR="00C05284" w:rsidRPr="00C05284" w:rsidP="00C05284" w14:paraId="446A5899" w14:textId="6928FCCA">
            <w:pPr>
              <w:spacing w:after="0" w:line="240" w:lineRule="auto"/>
              <w:ind w:left="-818"/>
              <w:jc w:val="center"/>
              <w:rPr>
                <w:rFonts w:ascii="Times New Roman" w:eastAsia="Times New Roman" w:hAnsi="Times New Roman" w:cs="Times New Roman"/>
                <w:b/>
                <w:bCs/>
                <w:sz w:val="24"/>
                <w:szCs w:val="20"/>
                <w:lang w:eastAsia="ru-RU"/>
              </w:rPr>
            </w:pPr>
            <w:r w:rsidRPr="00C05284">
              <w:rPr>
                <w:rFonts w:ascii="Times New Roman" w:eastAsia="Times New Roman" w:hAnsi="Times New Roman" w:cs="Times New Roman"/>
                <w:b/>
                <w:sz w:val="24"/>
                <w:szCs w:val="24"/>
                <w:lang w:eastAsia="ru-RU"/>
              </w:rPr>
              <w:t>Орендодавець:</w:t>
            </w:r>
          </w:p>
        </w:tc>
        <w:tc>
          <w:tcPr>
            <w:tcW w:w="832" w:type="dxa"/>
            <w:vAlign w:val="center"/>
          </w:tcPr>
          <w:p w:rsidR="00C05284" w:rsidRPr="00C05284" w:rsidP="00C05284" w14:paraId="3ED5C86A" w14:textId="77777777">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tcPr>
          <w:p w:rsidR="00C05284" w:rsidRPr="00C05284" w:rsidP="00C05284" w14:paraId="2A765464" w14:textId="77777777">
            <w:pPr>
              <w:spacing w:after="0" w:line="240" w:lineRule="auto"/>
              <w:ind w:left="-2376"/>
              <w:jc w:val="center"/>
              <w:rPr>
                <w:rFonts w:ascii="Times New Roman" w:eastAsia="Times New Roman" w:hAnsi="Times New Roman" w:cs="Times New Roman"/>
                <w:b/>
                <w:bCs/>
                <w:sz w:val="24"/>
                <w:szCs w:val="20"/>
                <w:lang w:eastAsia="ru-RU"/>
              </w:rPr>
            </w:pPr>
            <w:r w:rsidRPr="00C05284">
              <w:rPr>
                <w:rFonts w:ascii="Times New Roman" w:eastAsia="Times New Roman" w:hAnsi="Times New Roman" w:cs="Times New Roman"/>
                <w:b/>
                <w:sz w:val="24"/>
                <w:szCs w:val="24"/>
                <w:lang w:eastAsia="ru-RU"/>
              </w:rPr>
              <w:t xml:space="preserve"> Орендар:</w:t>
            </w:r>
          </w:p>
        </w:tc>
      </w:tr>
      <w:tr w14:paraId="181D4D84" w14:textId="77777777" w:rsidTr="00AB2767">
        <w:tblPrEx>
          <w:tblW w:w="9919" w:type="dxa"/>
          <w:tblInd w:w="392" w:type="dxa"/>
          <w:tblLook w:val="01E0"/>
        </w:tblPrEx>
        <w:trPr>
          <w:trHeight w:val="3099"/>
        </w:trPr>
        <w:tc>
          <w:tcPr>
            <w:tcW w:w="4199" w:type="dxa"/>
          </w:tcPr>
          <w:p w:rsidR="00C05284" w:rsidRPr="00C05284" w:rsidP="00C05284" w14:paraId="6FAFF10A" w14:textId="77777777">
            <w:pPr>
              <w:tabs>
                <w:tab w:val="left" w:pos="8100"/>
              </w:tabs>
              <w:spacing w:after="0" w:line="240" w:lineRule="auto"/>
              <w:ind w:left="175"/>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rsidR="00C05284" w:rsidRPr="00C05284" w:rsidP="00C05284" w14:paraId="4BBEFE26" w14:textId="77777777">
            <w:pPr>
              <w:spacing w:after="0" w:line="240" w:lineRule="auto"/>
              <w:ind w:left="175" w:firstLine="38"/>
              <w:jc w:val="both"/>
              <w:rPr>
                <w:rFonts w:ascii="Times New Roman" w:eastAsia="Times New Roman" w:hAnsi="Times New Roman" w:cs="Times New Roman"/>
                <w:bCs/>
                <w:sz w:val="20"/>
                <w:szCs w:val="20"/>
                <w:lang w:eastAsia="ru-RU"/>
              </w:rPr>
            </w:pPr>
            <w:r w:rsidRPr="00C05284">
              <w:rPr>
                <w:rFonts w:ascii="Times New Roman" w:eastAsia="Times New Roman" w:hAnsi="Times New Roman" w:cs="Times New Roman"/>
                <w:bCs/>
                <w:sz w:val="20"/>
                <w:szCs w:val="20"/>
                <w:lang w:eastAsia="ru-RU"/>
              </w:rPr>
              <w:t xml:space="preserve">в особі міського голови </w:t>
            </w:r>
          </w:p>
          <w:p w:rsidR="00C05284" w:rsidRPr="00C05284" w:rsidP="00C05284" w14:paraId="7928D8D5" w14:textId="77777777">
            <w:pPr>
              <w:spacing w:after="0" w:line="240" w:lineRule="auto"/>
              <w:ind w:left="175" w:firstLine="38"/>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b/>
                <w:bCs/>
                <w:i/>
                <w:sz w:val="20"/>
                <w:szCs w:val="20"/>
                <w:lang w:eastAsia="ru-RU"/>
              </w:rPr>
              <w:t>Сапожка</w:t>
            </w:r>
            <w:r w:rsidRPr="00C05284">
              <w:rPr>
                <w:rFonts w:ascii="Times New Roman" w:eastAsia="Times New Roman" w:hAnsi="Times New Roman" w:cs="Times New Roman"/>
                <w:b/>
                <w:bCs/>
                <w:i/>
                <w:sz w:val="20"/>
                <w:szCs w:val="20"/>
                <w:lang w:eastAsia="ru-RU"/>
              </w:rPr>
              <w:t xml:space="preserve"> Ігоря Васильовича</w:t>
            </w:r>
          </w:p>
          <w:p w:rsidR="00C05284" w:rsidRPr="00C05284" w:rsidP="00C05284" w14:paraId="2F136C33" w14:textId="77777777">
            <w:pPr>
              <w:spacing w:after="0" w:line="240" w:lineRule="auto"/>
              <w:ind w:left="175" w:firstLine="38"/>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Місцезнаходження юридичної особи: </w:t>
            </w:r>
          </w:p>
          <w:p w:rsidR="00C05284" w:rsidRPr="00C05284" w:rsidP="00C05284" w14:paraId="172AAE15" w14:textId="77777777">
            <w:pPr>
              <w:spacing w:after="0" w:line="240" w:lineRule="auto"/>
              <w:ind w:left="175" w:firstLine="38"/>
              <w:jc w:val="both"/>
              <w:rPr>
                <w:rFonts w:ascii="Times New Roman" w:eastAsia="Times New Roman" w:hAnsi="Times New Roman" w:cs="Times New Roman"/>
                <w:sz w:val="20"/>
                <w:szCs w:val="24"/>
                <w:lang w:val="ru-RU" w:eastAsia="ru-RU"/>
              </w:rPr>
            </w:pPr>
            <w:r w:rsidRPr="00C05284">
              <w:rPr>
                <w:rFonts w:ascii="Times New Roman" w:eastAsia="Times New Roman" w:hAnsi="Times New Roman" w:cs="Times New Roman"/>
                <w:sz w:val="20"/>
                <w:szCs w:val="24"/>
                <w:lang w:eastAsia="ru-RU"/>
              </w:rPr>
              <w:t>07400, Київська</w:t>
            </w:r>
            <w:r w:rsidRPr="00C05284">
              <w:rPr>
                <w:rFonts w:ascii="Times New Roman" w:eastAsia="Times New Roman" w:hAnsi="Times New Roman" w:cs="Times New Roman"/>
                <w:sz w:val="20"/>
                <w:szCs w:val="24"/>
                <w:lang w:val="ru-RU" w:eastAsia="ru-RU"/>
              </w:rPr>
              <w:t xml:space="preserve"> область, </w:t>
            </w:r>
          </w:p>
          <w:p w:rsidR="00C05284" w:rsidRPr="00C05284" w:rsidP="00C05284" w14:paraId="5B650F07" w14:textId="77777777">
            <w:pPr>
              <w:spacing w:after="0" w:line="240" w:lineRule="auto"/>
              <w:ind w:left="175" w:firstLine="38"/>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м. Бровари, вул. Героїв України,15.</w:t>
            </w:r>
          </w:p>
          <w:p w:rsidR="00C05284" w:rsidRPr="00C05284" w:rsidP="00C05284" w14:paraId="4EFE709C" w14:textId="77777777">
            <w:pPr>
              <w:spacing w:after="0" w:line="240" w:lineRule="auto"/>
              <w:jc w:val="both"/>
              <w:rPr>
                <w:rFonts w:ascii="Times New Roman" w:eastAsia="Times New Roman" w:hAnsi="Times New Roman" w:cs="Times New Roman"/>
                <w:b/>
                <w:bCs/>
                <w:sz w:val="20"/>
                <w:szCs w:val="20"/>
                <w:lang w:eastAsia="ru-RU"/>
              </w:rPr>
            </w:pPr>
            <w:r w:rsidRPr="00C05284">
              <w:rPr>
                <w:rFonts w:ascii="Times New Roman" w:eastAsia="Times New Roman" w:hAnsi="Times New Roman" w:cs="Times New Roman"/>
                <w:sz w:val="20"/>
                <w:szCs w:val="24"/>
                <w:lang w:eastAsia="ru-RU"/>
              </w:rPr>
              <w:t xml:space="preserve">    Ідентифікаційний код </w:t>
            </w:r>
            <w:r w:rsidRPr="00C05284">
              <w:rPr>
                <w:rFonts w:ascii="Times New Roman" w:eastAsia="Times New Roman" w:hAnsi="Times New Roman" w:cs="Times New Roman"/>
                <w:b/>
                <w:i/>
                <w:sz w:val="20"/>
                <w:szCs w:val="24"/>
                <w:lang w:eastAsia="ru-RU"/>
              </w:rPr>
              <w:t>26376375</w:t>
            </w:r>
            <w:r w:rsidRPr="00C05284">
              <w:rPr>
                <w:rFonts w:ascii="Times New Roman" w:eastAsia="Times New Roman" w:hAnsi="Times New Roman" w:cs="Times New Roman"/>
                <w:b/>
                <w:bCs/>
                <w:sz w:val="20"/>
                <w:szCs w:val="20"/>
                <w:lang w:eastAsia="ru-RU"/>
              </w:rPr>
              <w:t xml:space="preserve">  </w:t>
            </w:r>
          </w:p>
          <w:p w:rsidR="00C05284" w:rsidRPr="00C05284" w:rsidP="00C05284" w14:paraId="1232EE2F" w14:textId="77777777">
            <w:pPr>
              <w:spacing w:after="0" w:line="240" w:lineRule="auto"/>
              <w:jc w:val="both"/>
              <w:rPr>
                <w:rFonts w:ascii="Times New Roman" w:eastAsia="Times New Roman" w:hAnsi="Times New Roman" w:cs="Times New Roman"/>
                <w:b/>
                <w:bCs/>
                <w:sz w:val="20"/>
                <w:szCs w:val="20"/>
                <w:lang w:eastAsia="ru-RU"/>
              </w:rPr>
            </w:pPr>
          </w:p>
          <w:p w:rsidR="00C05284" w:rsidRPr="00C05284" w:rsidP="00C05284" w14:paraId="46E84EED" w14:textId="77777777">
            <w:pPr>
              <w:spacing w:after="0" w:line="240" w:lineRule="auto"/>
              <w:jc w:val="both"/>
              <w:rPr>
                <w:rFonts w:ascii="Times New Roman" w:eastAsia="Times New Roman" w:hAnsi="Times New Roman" w:cs="Times New Roman"/>
                <w:b/>
                <w:bCs/>
                <w:sz w:val="20"/>
                <w:szCs w:val="20"/>
                <w:lang w:eastAsia="ru-RU"/>
              </w:rPr>
            </w:pPr>
          </w:p>
          <w:p w:rsidR="00C05284" w:rsidRPr="00C05284" w:rsidP="00C05284" w14:paraId="5928A95F" w14:textId="77777777">
            <w:pPr>
              <w:spacing w:after="0" w:line="240" w:lineRule="auto"/>
              <w:jc w:val="both"/>
              <w:rPr>
                <w:rFonts w:ascii="Times New Roman" w:eastAsia="Times New Roman" w:hAnsi="Times New Roman" w:cs="Times New Roman"/>
                <w:b/>
                <w:bCs/>
                <w:sz w:val="20"/>
                <w:szCs w:val="20"/>
                <w:lang w:eastAsia="ru-RU"/>
              </w:rPr>
            </w:pPr>
          </w:p>
          <w:p w:rsidR="00C05284" w:rsidRPr="00C05284" w:rsidP="00C05284" w14:paraId="07F68219" w14:textId="77777777">
            <w:pPr>
              <w:spacing w:after="0" w:line="240" w:lineRule="auto"/>
              <w:jc w:val="both"/>
              <w:rPr>
                <w:rFonts w:ascii="Times New Roman" w:eastAsia="Times New Roman" w:hAnsi="Times New Roman" w:cs="Times New Roman"/>
                <w:b/>
                <w:bCs/>
                <w:sz w:val="20"/>
                <w:szCs w:val="20"/>
                <w:lang w:eastAsia="ru-RU"/>
              </w:rPr>
            </w:pPr>
          </w:p>
          <w:p w:rsidR="00C05284" w:rsidRPr="00C05284" w:rsidP="00C05284" w14:paraId="16E9B1BB" w14:textId="77777777">
            <w:pPr>
              <w:spacing w:after="0" w:line="240" w:lineRule="auto"/>
              <w:jc w:val="both"/>
              <w:rPr>
                <w:rFonts w:ascii="Times New Roman" w:eastAsia="Times New Roman" w:hAnsi="Times New Roman" w:cs="Times New Roman"/>
                <w:b/>
                <w:i/>
                <w:sz w:val="20"/>
                <w:szCs w:val="20"/>
                <w:lang w:eastAsia="ru-RU"/>
              </w:rPr>
            </w:pPr>
            <w:r w:rsidRPr="00C05284">
              <w:rPr>
                <w:rFonts w:ascii="Times New Roman" w:eastAsia="Times New Roman" w:hAnsi="Times New Roman" w:cs="Times New Roman"/>
                <w:b/>
                <w:i/>
                <w:sz w:val="20"/>
                <w:szCs w:val="20"/>
                <w:lang w:eastAsia="ru-RU"/>
              </w:rPr>
              <w:t xml:space="preserve">   _____________________ /І.В.САПОЖКО/                            </w:t>
            </w:r>
          </w:p>
          <w:p w:rsidR="00C05284" w:rsidRPr="00C05284" w:rsidP="00C05284" w14:paraId="1E5412B3" w14:textId="77777777">
            <w:pPr>
              <w:spacing w:after="0" w:line="240" w:lineRule="auto"/>
              <w:ind w:left="175" w:firstLine="38"/>
              <w:jc w:val="both"/>
              <w:rPr>
                <w:rFonts w:ascii="Times New Roman" w:eastAsia="Times New Roman" w:hAnsi="Times New Roman" w:cs="Times New Roman"/>
                <w:sz w:val="12"/>
                <w:szCs w:val="12"/>
                <w:lang w:eastAsia="ru-RU"/>
              </w:rPr>
            </w:pPr>
            <w:r w:rsidRPr="00C05284">
              <w:rPr>
                <w:rFonts w:ascii="Times New Roman" w:eastAsia="Times New Roman" w:hAnsi="Times New Roman" w:cs="Times New Roman"/>
                <w:sz w:val="12"/>
                <w:szCs w:val="12"/>
                <w:lang w:eastAsia="ru-RU"/>
              </w:rPr>
              <w:t xml:space="preserve"> М.П.</w:t>
            </w:r>
          </w:p>
          <w:p w:rsidR="00C05284" w:rsidRPr="00C05284" w:rsidP="00C05284" w14:paraId="1A5E269C" w14:textId="77777777">
            <w:pPr>
              <w:spacing w:after="0" w:line="240" w:lineRule="auto"/>
              <w:jc w:val="both"/>
              <w:rPr>
                <w:rFonts w:ascii="Times New Roman" w:eastAsia="Times New Roman" w:hAnsi="Times New Roman" w:cs="Times New Roman"/>
                <w:b/>
                <w:bCs/>
                <w:sz w:val="24"/>
                <w:szCs w:val="20"/>
                <w:lang w:eastAsia="ru-RU"/>
              </w:rPr>
            </w:pPr>
          </w:p>
        </w:tc>
        <w:tc>
          <w:tcPr>
            <w:tcW w:w="832" w:type="dxa"/>
          </w:tcPr>
          <w:p w:rsidR="00C05284" w:rsidRPr="00C05284" w:rsidP="00C05284" w14:paraId="28FBF063" w14:textId="77777777">
            <w:pPr>
              <w:spacing w:after="0" w:line="240" w:lineRule="auto"/>
              <w:jc w:val="both"/>
              <w:rPr>
                <w:rFonts w:ascii="Times New Roman" w:eastAsia="Times New Roman" w:hAnsi="Times New Roman" w:cs="Times New Roman"/>
                <w:b/>
                <w:bCs/>
                <w:sz w:val="24"/>
                <w:szCs w:val="20"/>
                <w:lang w:eastAsia="ru-RU"/>
              </w:rPr>
            </w:pPr>
          </w:p>
        </w:tc>
        <w:tc>
          <w:tcPr>
            <w:tcW w:w="4888" w:type="dxa"/>
          </w:tcPr>
          <w:p w:rsidR="00C05284" w:rsidRPr="00C05284" w:rsidP="00C05284" w14:paraId="6441C4E7" w14:textId="77777777">
            <w:pPr>
              <w:spacing w:after="0" w:line="240" w:lineRule="auto"/>
              <w:jc w:val="both"/>
              <w:rPr>
                <w:rFonts w:ascii="Times New Roman" w:eastAsia="Times New Roman" w:hAnsi="Times New Roman" w:cs="Times New Roman"/>
                <w:b/>
                <w:sz w:val="20"/>
                <w:szCs w:val="24"/>
                <w:lang w:eastAsia="ru-RU"/>
              </w:rPr>
            </w:pPr>
            <w:r w:rsidRPr="00C05284">
              <w:rPr>
                <w:rFonts w:ascii="Times New Roman" w:eastAsia="Times New Roman" w:hAnsi="Times New Roman" w:cs="Times New Roman"/>
                <w:b/>
                <w:sz w:val="20"/>
                <w:szCs w:val="24"/>
                <w:lang w:eastAsia="ru-RU"/>
              </w:rPr>
              <w:t>____________________________</w:t>
            </w:r>
          </w:p>
          <w:p w:rsidR="00C05284" w:rsidRPr="00C05284" w:rsidP="00C05284" w14:paraId="4A2BC1EF" w14:textId="77777777">
            <w:pPr>
              <w:spacing w:after="0" w:line="240" w:lineRule="auto"/>
              <w:jc w:val="both"/>
              <w:rPr>
                <w:rFonts w:ascii="Times New Roman" w:eastAsia="Times New Roman" w:hAnsi="Times New Roman" w:cs="Times New Roman"/>
                <w:b/>
                <w:sz w:val="20"/>
                <w:szCs w:val="24"/>
                <w:lang w:eastAsia="ru-RU"/>
              </w:rPr>
            </w:pPr>
            <w:r w:rsidRPr="00C05284">
              <w:rPr>
                <w:rFonts w:ascii="Times New Roman" w:eastAsia="Times New Roman" w:hAnsi="Times New Roman" w:cs="Times New Roman"/>
                <w:b/>
                <w:sz w:val="20"/>
                <w:szCs w:val="24"/>
                <w:lang w:eastAsia="ru-RU"/>
              </w:rPr>
              <w:t>«__________________________»</w:t>
            </w:r>
          </w:p>
          <w:p w:rsidR="00C05284" w:rsidRPr="00C05284" w:rsidP="00C05284" w14:paraId="0BBBDCDF" w14:textId="77777777">
            <w:pPr>
              <w:spacing w:after="0" w:line="240" w:lineRule="auto"/>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в особі </w:t>
            </w:r>
            <w:r w:rsidRPr="00C05284">
              <w:rPr>
                <w:rFonts w:ascii="Times New Roman" w:eastAsia="Times New Roman" w:hAnsi="Times New Roman" w:cs="Times New Roman"/>
                <w:sz w:val="20"/>
                <w:szCs w:val="24"/>
                <w:lang w:eastAsia="ru-RU"/>
              </w:rPr>
              <w:t xml:space="preserve">____________ </w:t>
            </w:r>
          </w:p>
          <w:p w:rsidR="00C05284" w:rsidRPr="00C05284" w:rsidP="00C05284" w14:paraId="411511D5" w14:textId="77777777">
            <w:pPr>
              <w:spacing w:after="0" w:line="240" w:lineRule="auto"/>
              <w:jc w:val="both"/>
              <w:rPr>
                <w:rFonts w:ascii="Times New Roman" w:eastAsia="Times New Roman" w:hAnsi="Times New Roman" w:cs="Times New Roman"/>
                <w:i/>
                <w:iCs/>
                <w:sz w:val="20"/>
                <w:szCs w:val="20"/>
                <w:lang w:eastAsia="ru-RU"/>
              </w:rPr>
            </w:pPr>
            <w:r w:rsidRPr="00C05284">
              <w:rPr>
                <w:rFonts w:ascii="Times New Roman" w:eastAsia="Times New Roman" w:hAnsi="Times New Roman" w:cs="Times New Roman"/>
                <w:b/>
                <w:i/>
                <w:iCs/>
                <w:sz w:val="20"/>
                <w:szCs w:val="24"/>
                <w:lang w:eastAsia="ru-RU"/>
              </w:rPr>
              <w:t>_________________________________</w:t>
            </w:r>
            <w:r w:rsidRPr="00C05284">
              <w:rPr>
                <w:rFonts w:ascii="Times New Roman" w:eastAsia="Times New Roman" w:hAnsi="Times New Roman" w:cs="Times New Roman"/>
                <w:i/>
                <w:iCs/>
                <w:sz w:val="20"/>
                <w:szCs w:val="20"/>
                <w:lang w:eastAsia="ru-RU"/>
              </w:rPr>
              <w:t xml:space="preserve"> </w:t>
            </w:r>
          </w:p>
          <w:p w:rsidR="00C05284" w:rsidRPr="00C05284" w:rsidP="00C05284" w14:paraId="6059E268" w14:textId="77777777">
            <w:pPr>
              <w:spacing w:after="0" w:line="240" w:lineRule="auto"/>
              <w:jc w:val="both"/>
              <w:rPr>
                <w:rFonts w:ascii="Times New Roman" w:eastAsia="Times New Roman" w:hAnsi="Times New Roman" w:cs="Times New Roman"/>
                <w:sz w:val="20"/>
                <w:szCs w:val="20"/>
                <w:lang w:eastAsia="ru-RU"/>
              </w:rPr>
            </w:pPr>
            <w:r w:rsidRPr="00C05284">
              <w:rPr>
                <w:rFonts w:ascii="Times New Roman" w:eastAsia="Times New Roman" w:hAnsi="Times New Roman" w:cs="Times New Roman"/>
                <w:sz w:val="20"/>
                <w:szCs w:val="20"/>
                <w:lang w:eastAsia="ru-RU"/>
              </w:rPr>
              <w:t xml:space="preserve">Місцезнаходження ___________ особи: </w:t>
            </w:r>
          </w:p>
          <w:p w:rsidR="00C05284" w:rsidRPr="00C05284" w:rsidP="00C05284" w14:paraId="734F9B4D" w14:textId="77777777">
            <w:pPr>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_________________________________, </w:t>
            </w:r>
          </w:p>
          <w:p w:rsidR="00C05284" w:rsidRPr="00C05284" w:rsidP="00C05284" w14:paraId="5005CBE9" w14:textId="77777777">
            <w:pPr>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_________________________________.</w:t>
            </w:r>
          </w:p>
          <w:p w:rsidR="00C05284" w:rsidRPr="00C05284" w:rsidP="00C05284" w14:paraId="096C9C10" w14:textId="77777777">
            <w:pPr>
              <w:tabs>
                <w:tab w:val="left" w:pos="4510"/>
              </w:tabs>
              <w:spacing w:after="0" w:line="240" w:lineRule="auto"/>
              <w:jc w:val="both"/>
              <w:rPr>
                <w:rFonts w:ascii="Times New Roman" w:eastAsia="Times New Roman" w:hAnsi="Times New Roman" w:cs="Times New Roman"/>
                <w:b/>
                <w:sz w:val="20"/>
                <w:szCs w:val="24"/>
                <w:lang w:eastAsia="ru-RU"/>
              </w:rPr>
            </w:pPr>
            <w:r w:rsidRPr="00C05284">
              <w:rPr>
                <w:rFonts w:ascii="Times New Roman" w:eastAsia="Times New Roman" w:hAnsi="Times New Roman" w:cs="Times New Roman"/>
                <w:sz w:val="20"/>
                <w:szCs w:val="24"/>
                <w:lang w:eastAsia="ru-RU"/>
              </w:rPr>
              <w:t>Ідентифікаційний код</w:t>
            </w:r>
            <w:r w:rsidRPr="00C05284">
              <w:rPr>
                <w:rFonts w:ascii="Times New Roman" w:eastAsia="Times New Roman" w:hAnsi="Times New Roman" w:cs="Times New Roman"/>
                <w:i/>
                <w:sz w:val="20"/>
                <w:szCs w:val="24"/>
                <w:lang w:eastAsia="ru-RU"/>
              </w:rPr>
              <w:t xml:space="preserve"> </w:t>
            </w:r>
            <w:r w:rsidRPr="00C05284">
              <w:rPr>
                <w:rFonts w:ascii="Times New Roman" w:eastAsia="Times New Roman" w:hAnsi="Times New Roman" w:cs="Times New Roman"/>
                <w:b/>
                <w:sz w:val="20"/>
                <w:szCs w:val="24"/>
                <w:lang w:eastAsia="ru-RU"/>
              </w:rPr>
              <w:t>______________</w:t>
            </w:r>
          </w:p>
          <w:p w:rsidR="00C05284" w:rsidRPr="00C05284" w:rsidP="00C05284" w14:paraId="26ABD34D"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C05284" w:rsidRPr="00C05284" w:rsidP="00C05284" w14:paraId="28D6015F"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C05284" w:rsidRPr="00C05284" w:rsidP="00C05284" w14:paraId="34FF6F88" w14:textId="77777777">
            <w:pPr>
              <w:tabs>
                <w:tab w:val="left" w:pos="4510"/>
              </w:tabs>
              <w:spacing w:after="0" w:line="240" w:lineRule="auto"/>
              <w:jc w:val="both"/>
              <w:rPr>
                <w:rFonts w:ascii="Times New Roman" w:eastAsia="Times New Roman" w:hAnsi="Times New Roman" w:cs="Times New Roman"/>
                <w:sz w:val="20"/>
                <w:szCs w:val="24"/>
                <w:lang w:eastAsia="ru-RU"/>
              </w:rPr>
            </w:pPr>
            <w:r w:rsidRPr="00C05284">
              <w:rPr>
                <w:rFonts w:ascii="Times New Roman" w:eastAsia="Times New Roman" w:hAnsi="Times New Roman" w:cs="Times New Roman"/>
                <w:sz w:val="20"/>
                <w:szCs w:val="24"/>
                <w:lang w:eastAsia="ru-RU"/>
              </w:rPr>
              <w:t xml:space="preserve">  </w:t>
            </w:r>
          </w:p>
          <w:p w:rsidR="00C05284" w:rsidRPr="00C05284" w:rsidP="00C05284" w14:paraId="46667BF6"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C05284" w:rsidRPr="00C05284" w:rsidP="00C05284" w14:paraId="64AE781D" w14:textId="77777777">
            <w:pPr>
              <w:tabs>
                <w:tab w:val="left" w:pos="4510"/>
              </w:tabs>
              <w:spacing w:after="0" w:line="240" w:lineRule="auto"/>
              <w:jc w:val="both"/>
              <w:rPr>
                <w:rFonts w:ascii="Times New Roman" w:eastAsia="Times New Roman" w:hAnsi="Times New Roman" w:cs="Times New Roman"/>
                <w:b/>
                <w:i/>
                <w:sz w:val="20"/>
                <w:szCs w:val="24"/>
                <w:lang w:eastAsia="ru-RU"/>
              </w:rPr>
            </w:pPr>
            <w:r w:rsidRPr="00C05284">
              <w:rPr>
                <w:rFonts w:ascii="Times New Roman" w:eastAsia="Times New Roman" w:hAnsi="Times New Roman" w:cs="Times New Roman"/>
                <w:sz w:val="20"/>
                <w:szCs w:val="24"/>
                <w:lang w:eastAsia="ru-RU"/>
              </w:rPr>
              <w:t xml:space="preserve">____________________ </w:t>
            </w:r>
            <w:r w:rsidRPr="00C05284">
              <w:rPr>
                <w:rFonts w:ascii="Times New Roman" w:eastAsia="Times New Roman" w:hAnsi="Times New Roman" w:cs="Times New Roman"/>
                <w:b/>
                <w:i/>
                <w:sz w:val="20"/>
                <w:szCs w:val="24"/>
                <w:lang w:eastAsia="ru-RU"/>
              </w:rPr>
              <w:t>/____________________/</w:t>
            </w:r>
          </w:p>
          <w:p w:rsidR="00C05284" w:rsidRPr="00C05284" w:rsidP="00C05284" w14:paraId="1442D205" w14:textId="77777777">
            <w:pPr>
              <w:spacing w:after="0" w:line="240" w:lineRule="auto"/>
              <w:jc w:val="both"/>
              <w:rPr>
                <w:rFonts w:ascii="Times New Roman" w:eastAsia="Times New Roman" w:hAnsi="Times New Roman" w:cs="Times New Roman"/>
                <w:sz w:val="12"/>
                <w:szCs w:val="12"/>
                <w:lang w:eastAsia="ru-RU"/>
              </w:rPr>
            </w:pPr>
            <w:r w:rsidRPr="00C05284">
              <w:rPr>
                <w:rFonts w:ascii="Times New Roman" w:eastAsia="Times New Roman" w:hAnsi="Times New Roman" w:cs="Times New Roman"/>
                <w:sz w:val="20"/>
                <w:szCs w:val="24"/>
                <w:lang w:eastAsia="ru-RU"/>
              </w:rPr>
              <w:t xml:space="preserve"> </w:t>
            </w:r>
            <w:r w:rsidRPr="00C05284">
              <w:rPr>
                <w:rFonts w:ascii="Times New Roman" w:eastAsia="Times New Roman" w:hAnsi="Times New Roman" w:cs="Times New Roman"/>
                <w:sz w:val="12"/>
                <w:szCs w:val="12"/>
                <w:lang w:eastAsia="ru-RU"/>
              </w:rPr>
              <w:t xml:space="preserve">М.П. </w:t>
            </w:r>
          </w:p>
          <w:p w:rsidR="00C05284" w:rsidRPr="00C05284" w:rsidP="00C05284" w14:paraId="627FC95B" w14:textId="77777777">
            <w:pPr>
              <w:spacing w:after="0" w:line="240" w:lineRule="auto"/>
              <w:jc w:val="both"/>
              <w:rPr>
                <w:rFonts w:ascii="Times New Roman" w:eastAsia="Times New Roman" w:hAnsi="Times New Roman" w:cs="Times New Roman"/>
                <w:sz w:val="12"/>
                <w:szCs w:val="12"/>
                <w:lang w:eastAsia="ru-RU"/>
              </w:rPr>
            </w:pPr>
            <w:r w:rsidRPr="00C05284">
              <w:rPr>
                <w:rFonts w:ascii="Times New Roman" w:eastAsia="Times New Roman" w:hAnsi="Times New Roman" w:cs="Times New Roman"/>
                <w:sz w:val="12"/>
                <w:szCs w:val="12"/>
                <w:lang w:eastAsia="ru-RU"/>
              </w:rPr>
              <w:t>(за наявності печатки)</w:t>
            </w:r>
          </w:p>
          <w:p w:rsidR="00C05284" w:rsidRPr="00C05284" w:rsidP="00C05284" w14:paraId="5B5C8318" w14:textId="77777777">
            <w:pPr>
              <w:spacing w:after="0" w:line="240" w:lineRule="auto"/>
              <w:jc w:val="both"/>
              <w:rPr>
                <w:rFonts w:ascii="Times New Roman" w:eastAsia="Times New Roman" w:hAnsi="Times New Roman" w:cs="Times New Roman"/>
                <w:sz w:val="12"/>
                <w:szCs w:val="12"/>
                <w:lang w:eastAsia="ru-RU"/>
              </w:rPr>
            </w:pPr>
          </w:p>
          <w:p w:rsidR="00C05284" w:rsidRPr="00C05284" w:rsidP="00C05284" w14:paraId="071E2429" w14:textId="77777777">
            <w:pPr>
              <w:spacing w:after="0" w:line="240" w:lineRule="auto"/>
              <w:jc w:val="both"/>
              <w:rPr>
                <w:rFonts w:ascii="Times New Roman" w:eastAsia="Times New Roman" w:hAnsi="Times New Roman" w:cs="Times New Roman"/>
                <w:sz w:val="12"/>
                <w:szCs w:val="12"/>
                <w:lang w:eastAsia="ru-RU"/>
              </w:rPr>
            </w:pPr>
          </w:p>
          <w:p w:rsidR="00C05284" w:rsidRPr="00C05284" w:rsidP="00C05284" w14:paraId="2A5DF6B6" w14:textId="77777777">
            <w:pPr>
              <w:spacing w:after="0" w:line="240" w:lineRule="auto"/>
              <w:jc w:val="both"/>
              <w:rPr>
                <w:rFonts w:ascii="Times New Roman" w:eastAsia="Times New Roman" w:hAnsi="Times New Roman" w:cs="Times New Roman"/>
                <w:b/>
                <w:bCs/>
                <w:sz w:val="12"/>
                <w:szCs w:val="12"/>
                <w:lang w:eastAsia="ru-RU"/>
              </w:rPr>
            </w:pPr>
          </w:p>
          <w:p w:rsidR="00C05284" w:rsidRPr="00C05284" w:rsidP="00C05284" w14:paraId="71CE7855"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C05284" w:rsidRPr="00C05284" w:rsidP="00C05284" w14:paraId="18EB5B61" w14:textId="77777777">
            <w:pPr>
              <w:spacing w:after="0" w:line="240" w:lineRule="auto"/>
              <w:jc w:val="both"/>
              <w:rPr>
                <w:rFonts w:ascii="Times New Roman" w:eastAsia="Times New Roman" w:hAnsi="Times New Roman" w:cs="Times New Roman"/>
                <w:b/>
                <w:bCs/>
                <w:sz w:val="14"/>
                <w:szCs w:val="14"/>
                <w:lang w:eastAsia="ru-RU"/>
              </w:rPr>
            </w:pPr>
          </w:p>
        </w:tc>
      </w:tr>
    </w:tbl>
    <w:p w:rsidR="004F7CAD" w:rsidRPr="00EE06C3" w:rsidP="00C05284" w14:paraId="5FF0D8BD" w14:textId="526325EA">
      <w:pPr>
        <w:tabs>
          <w:tab w:val="left" w:pos="6804"/>
          <w:tab w:val="left" w:pos="6946"/>
        </w:tabs>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C05284">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99BAF9C4"/>
    <w:lvl w:ilvl="0">
      <w:start w:val="1"/>
      <w:numFmt w:val="decimal"/>
      <w:pStyle w:val="ListNumber"/>
      <w:lvlText w:val="%1."/>
      <w:lvlJc w:val="left"/>
      <w:pPr>
        <w:tabs>
          <w:tab w:val="num" w:pos="360"/>
        </w:tabs>
        <w:ind w:left="360" w:hanging="360"/>
      </w:pPr>
    </w:lvl>
  </w:abstractNum>
  <w:abstractNum w:abstractNumId="1">
    <w:nsid w:val="2B504BC9"/>
    <w:multiLevelType w:val="hybridMultilevel"/>
    <w:tmpl w:val="2BCEC268"/>
    <w:lvl w:ilvl="0">
      <w:start w:val="6"/>
      <w:numFmt w:val="decimal"/>
      <w:lvlText w:val="%1."/>
      <w:lvlJc w:val="left"/>
      <w:pPr>
        <w:tabs>
          <w:tab w:val="num" w:pos="3627"/>
        </w:tabs>
        <w:ind w:left="3627" w:hanging="360"/>
      </w:pPr>
      <w:rPr>
        <w:rFonts w:hint="default"/>
      </w:rPr>
    </w:lvl>
    <w:lvl w:ilvl="1" w:tentative="1">
      <w:start w:val="1"/>
      <w:numFmt w:val="lowerLetter"/>
      <w:lvlText w:val="%2."/>
      <w:lvlJc w:val="left"/>
      <w:pPr>
        <w:tabs>
          <w:tab w:val="num" w:pos="4347"/>
        </w:tabs>
        <w:ind w:left="4347" w:hanging="360"/>
      </w:pPr>
    </w:lvl>
    <w:lvl w:ilvl="2" w:tentative="1">
      <w:start w:val="1"/>
      <w:numFmt w:val="lowerRoman"/>
      <w:lvlText w:val="%3."/>
      <w:lvlJc w:val="right"/>
      <w:pPr>
        <w:tabs>
          <w:tab w:val="num" w:pos="5067"/>
        </w:tabs>
        <w:ind w:left="5067" w:hanging="180"/>
      </w:pPr>
    </w:lvl>
    <w:lvl w:ilvl="3" w:tentative="1">
      <w:start w:val="1"/>
      <w:numFmt w:val="decimal"/>
      <w:lvlText w:val="%4."/>
      <w:lvlJc w:val="left"/>
      <w:pPr>
        <w:tabs>
          <w:tab w:val="num" w:pos="5787"/>
        </w:tabs>
        <w:ind w:left="5787" w:hanging="360"/>
      </w:pPr>
    </w:lvl>
    <w:lvl w:ilvl="4" w:tentative="1">
      <w:start w:val="1"/>
      <w:numFmt w:val="lowerLetter"/>
      <w:lvlText w:val="%5."/>
      <w:lvlJc w:val="left"/>
      <w:pPr>
        <w:tabs>
          <w:tab w:val="num" w:pos="6507"/>
        </w:tabs>
        <w:ind w:left="6507" w:hanging="360"/>
      </w:pPr>
    </w:lvl>
    <w:lvl w:ilvl="5" w:tentative="1">
      <w:start w:val="1"/>
      <w:numFmt w:val="lowerRoman"/>
      <w:lvlText w:val="%6."/>
      <w:lvlJc w:val="right"/>
      <w:pPr>
        <w:tabs>
          <w:tab w:val="num" w:pos="7227"/>
        </w:tabs>
        <w:ind w:left="7227" w:hanging="180"/>
      </w:pPr>
    </w:lvl>
    <w:lvl w:ilvl="6" w:tentative="1">
      <w:start w:val="1"/>
      <w:numFmt w:val="decimal"/>
      <w:lvlText w:val="%7."/>
      <w:lvlJc w:val="left"/>
      <w:pPr>
        <w:tabs>
          <w:tab w:val="num" w:pos="7947"/>
        </w:tabs>
        <w:ind w:left="7947" w:hanging="360"/>
      </w:pPr>
    </w:lvl>
    <w:lvl w:ilvl="7" w:tentative="1">
      <w:start w:val="1"/>
      <w:numFmt w:val="lowerLetter"/>
      <w:lvlText w:val="%8."/>
      <w:lvlJc w:val="left"/>
      <w:pPr>
        <w:tabs>
          <w:tab w:val="num" w:pos="8667"/>
        </w:tabs>
        <w:ind w:left="8667" w:hanging="360"/>
      </w:pPr>
    </w:lvl>
    <w:lvl w:ilvl="8" w:tentative="1">
      <w:start w:val="1"/>
      <w:numFmt w:val="lowerRoman"/>
      <w:lvlText w:val="%9."/>
      <w:lvlJc w:val="right"/>
      <w:pPr>
        <w:tabs>
          <w:tab w:val="num" w:pos="9387"/>
        </w:tabs>
        <w:ind w:left="9387" w:hanging="180"/>
      </w:pPr>
    </w:lvl>
  </w:abstractNum>
  <w:abstractNum w:abstractNumId="2">
    <w:nsid w:val="3B0C75D9"/>
    <w:multiLevelType w:val="hybridMultilevel"/>
    <w:tmpl w:val="1896A698"/>
    <w:lvl w:ilvl="0">
      <w:start w:val="2"/>
      <w:numFmt w:val="decimal"/>
      <w:lvlText w:val="%1."/>
      <w:lvlJc w:val="left"/>
      <w:pPr>
        <w:tabs>
          <w:tab w:val="num" w:pos="3960"/>
        </w:tabs>
        <w:ind w:left="39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F749F2"/>
    <w:multiLevelType w:val="hybridMultilevel"/>
    <w:tmpl w:val="F0E07954"/>
    <w:lvl w:ilvl="0">
      <w:start w:val="6"/>
      <w:numFmt w:val="decimal"/>
      <w:lvlText w:val="%1."/>
      <w:lvlJc w:val="left"/>
      <w:pPr>
        <w:tabs>
          <w:tab w:val="num" w:pos="3240"/>
        </w:tabs>
        <w:ind w:left="32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53401B"/>
    <w:multiLevelType w:val="hybridMultilevel"/>
    <w:tmpl w:val="2468292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85418EF"/>
    <w:multiLevelType w:val="hybridMultilevel"/>
    <w:tmpl w:val="59D23092"/>
    <w:lvl w:ilvl="0">
      <w:start w:val="1"/>
      <w:numFmt w:val="bullet"/>
      <w:lvlText w:val=""/>
      <w:lvlJc w:val="left"/>
      <w:pPr>
        <w:tabs>
          <w:tab w:val="num" w:pos="1860"/>
        </w:tabs>
        <w:ind w:left="1860" w:hanging="360"/>
      </w:pPr>
      <w:rPr>
        <w:rFonts w:ascii="Wingdings" w:hAnsi="Wingdings" w:hint="default"/>
      </w:rPr>
    </w:lvl>
    <w:lvl w:ilvl="1" w:tentative="1">
      <w:start w:val="1"/>
      <w:numFmt w:val="bullet"/>
      <w:lvlText w:val="o"/>
      <w:lvlJc w:val="left"/>
      <w:pPr>
        <w:tabs>
          <w:tab w:val="num" w:pos="2580"/>
        </w:tabs>
        <w:ind w:left="2580" w:hanging="360"/>
      </w:pPr>
      <w:rPr>
        <w:rFonts w:ascii="Courier New" w:hAnsi="Courier New" w:cs="Courier New" w:hint="default"/>
      </w:rPr>
    </w:lvl>
    <w:lvl w:ilvl="2" w:tentative="1">
      <w:start w:val="1"/>
      <w:numFmt w:val="bullet"/>
      <w:lvlText w:val=""/>
      <w:lvlJc w:val="left"/>
      <w:pPr>
        <w:tabs>
          <w:tab w:val="num" w:pos="3300"/>
        </w:tabs>
        <w:ind w:left="3300" w:hanging="360"/>
      </w:pPr>
      <w:rPr>
        <w:rFonts w:ascii="Wingdings" w:hAnsi="Wingdings" w:hint="default"/>
      </w:rPr>
    </w:lvl>
    <w:lvl w:ilvl="3" w:tentative="1">
      <w:start w:val="1"/>
      <w:numFmt w:val="bullet"/>
      <w:lvlText w:val=""/>
      <w:lvlJc w:val="left"/>
      <w:pPr>
        <w:tabs>
          <w:tab w:val="num" w:pos="4020"/>
        </w:tabs>
        <w:ind w:left="4020" w:hanging="360"/>
      </w:pPr>
      <w:rPr>
        <w:rFonts w:ascii="Symbol" w:hAnsi="Symbol" w:hint="default"/>
      </w:rPr>
    </w:lvl>
    <w:lvl w:ilvl="4" w:tentative="1">
      <w:start w:val="1"/>
      <w:numFmt w:val="bullet"/>
      <w:lvlText w:val="o"/>
      <w:lvlJc w:val="left"/>
      <w:pPr>
        <w:tabs>
          <w:tab w:val="num" w:pos="4740"/>
        </w:tabs>
        <w:ind w:left="4740" w:hanging="360"/>
      </w:pPr>
      <w:rPr>
        <w:rFonts w:ascii="Courier New" w:hAnsi="Courier New" w:cs="Courier New" w:hint="default"/>
      </w:rPr>
    </w:lvl>
    <w:lvl w:ilvl="5" w:tentative="1">
      <w:start w:val="1"/>
      <w:numFmt w:val="bullet"/>
      <w:lvlText w:val=""/>
      <w:lvlJc w:val="left"/>
      <w:pPr>
        <w:tabs>
          <w:tab w:val="num" w:pos="5460"/>
        </w:tabs>
        <w:ind w:left="5460" w:hanging="360"/>
      </w:pPr>
      <w:rPr>
        <w:rFonts w:ascii="Wingdings" w:hAnsi="Wingdings" w:hint="default"/>
      </w:rPr>
    </w:lvl>
    <w:lvl w:ilvl="6" w:tentative="1">
      <w:start w:val="1"/>
      <w:numFmt w:val="bullet"/>
      <w:lvlText w:val=""/>
      <w:lvlJc w:val="left"/>
      <w:pPr>
        <w:tabs>
          <w:tab w:val="num" w:pos="6180"/>
        </w:tabs>
        <w:ind w:left="6180" w:hanging="360"/>
      </w:pPr>
      <w:rPr>
        <w:rFonts w:ascii="Symbol" w:hAnsi="Symbol" w:hint="default"/>
      </w:rPr>
    </w:lvl>
    <w:lvl w:ilvl="7" w:tentative="1">
      <w:start w:val="1"/>
      <w:numFmt w:val="bullet"/>
      <w:lvlText w:val="o"/>
      <w:lvlJc w:val="left"/>
      <w:pPr>
        <w:tabs>
          <w:tab w:val="num" w:pos="6900"/>
        </w:tabs>
        <w:ind w:left="6900" w:hanging="360"/>
      </w:pPr>
      <w:rPr>
        <w:rFonts w:ascii="Courier New" w:hAnsi="Courier New" w:cs="Courier New" w:hint="default"/>
      </w:rPr>
    </w:lvl>
    <w:lvl w:ilvl="8" w:tentative="1">
      <w:start w:val="1"/>
      <w:numFmt w:val="bullet"/>
      <w:lvlText w:val=""/>
      <w:lvlJc w:val="left"/>
      <w:pPr>
        <w:tabs>
          <w:tab w:val="num" w:pos="7620"/>
        </w:tabs>
        <w:ind w:left="7620" w:hanging="360"/>
      </w:pPr>
      <w:rPr>
        <w:rFonts w:ascii="Wingdings" w:hAnsi="Wingdings" w:hint="default"/>
      </w:rPr>
    </w:lvl>
  </w:abstractNum>
  <w:abstractNum w:abstractNumId="6">
    <w:nsid w:val="6F7946E6"/>
    <w:multiLevelType w:val="hybridMultilevel"/>
    <w:tmpl w:val="4F76B7E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15C80"/>
    <w:rsid w:val="002610D4"/>
    <w:rsid w:val="002D30B6"/>
    <w:rsid w:val="002D71B2"/>
    <w:rsid w:val="003044F0"/>
    <w:rsid w:val="003530E1"/>
    <w:rsid w:val="003735BC"/>
    <w:rsid w:val="003A4315"/>
    <w:rsid w:val="003B2A39"/>
    <w:rsid w:val="004208DA"/>
    <w:rsid w:val="00424AD7"/>
    <w:rsid w:val="00424B54"/>
    <w:rsid w:val="004C2F07"/>
    <w:rsid w:val="004C6C25"/>
    <w:rsid w:val="004F7CAD"/>
    <w:rsid w:val="00520285"/>
    <w:rsid w:val="00524AF7"/>
    <w:rsid w:val="00545B76"/>
    <w:rsid w:val="00737CB9"/>
    <w:rsid w:val="00784598"/>
    <w:rsid w:val="007C582E"/>
    <w:rsid w:val="0081066D"/>
    <w:rsid w:val="00853C00"/>
    <w:rsid w:val="00893E2E"/>
    <w:rsid w:val="008B6EF2"/>
    <w:rsid w:val="008E7F2E"/>
    <w:rsid w:val="008F55D5"/>
    <w:rsid w:val="009E1F3A"/>
    <w:rsid w:val="00A84A56"/>
    <w:rsid w:val="00B20C04"/>
    <w:rsid w:val="00B3670E"/>
    <w:rsid w:val="00BF532A"/>
    <w:rsid w:val="00C05284"/>
    <w:rsid w:val="00C72BF6"/>
    <w:rsid w:val="00CB633A"/>
    <w:rsid w:val="00CD12E1"/>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C05284"/>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2">
    <w:name w:val="heading 2"/>
    <w:basedOn w:val="Normal"/>
    <w:next w:val="Normal"/>
    <w:link w:val="2"/>
    <w:qFormat/>
    <w:rsid w:val="00C05284"/>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Heading3">
    <w:name w:val="heading 3"/>
    <w:basedOn w:val="Normal"/>
    <w:next w:val="Normal"/>
    <w:link w:val="3"/>
    <w:qFormat/>
    <w:rsid w:val="00C05284"/>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Heading4">
    <w:name w:val="heading 4"/>
    <w:basedOn w:val="Normal"/>
    <w:next w:val="Normal"/>
    <w:link w:val="4"/>
    <w:qFormat/>
    <w:rsid w:val="00C05284"/>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5"/>
    <w:qFormat/>
    <w:rsid w:val="00C05284"/>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C05284"/>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C05284"/>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C05284"/>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C05284"/>
    <w:rPr>
      <w:rFonts w:ascii="Times New Roman" w:eastAsia="Times New Roman" w:hAnsi="Times New Roman" w:cs="Times New Roman"/>
      <w:b/>
      <w:sz w:val="24"/>
      <w:szCs w:val="20"/>
      <w:lang w:eastAsia="ru-RU"/>
    </w:rPr>
  </w:style>
  <w:style w:type="character" w:customStyle="1" w:styleId="2">
    <w:name w:val="Заголовок 2 Знак"/>
    <w:basedOn w:val="DefaultParagraphFont"/>
    <w:link w:val="Heading2"/>
    <w:rsid w:val="00C05284"/>
    <w:rPr>
      <w:rFonts w:ascii="Times New Roman" w:eastAsia="Times New Roman" w:hAnsi="Times New Roman" w:cs="Times New Roman"/>
      <w:b/>
      <w:bCs/>
      <w:sz w:val="24"/>
      <w:szCs w:val="20"/>
      <w:lang w:eastAsia="ru-RU"/>
    </w:rPr>
  </w:style>
  <w:style w:type="character" w:customStyle="1" w:styleId="3">
    <w:name w:val="Заголовок 3 Знак"/>
    <w:basedOn w:val="DefaultParagraphFont"/>
    <w:link w:val="Heading3"/>
    <w:rsid w:val="00C05284"/>
    <w:rPr>
      <w:rFonts w:ascii="Times New Roman" w:eastAsia="Times New Roman" w:hAnsi="Times New Roman" w:cs="Times New Roman"/>
      <w:b/>
      <w:sz w:val="20"/>
      <w:szCs w:val="24"/>
      <w:lang w:eastAsia="ru-RU"/>
    </w:rPr>
  </w:style>
  <w:style w:type="character" w:customStyle="1" w:styleId="4">
    <w:name w:val="Заголовок 4 Знак"/>
    <w:basedOn w:val="DefaultParagraphFont"/>
    <w:link w:val="Heading4"/>
    <w:rsid w:val="00C05284"/>
    <w:rPr>
      <w:rFonts w:ascii="Times New Roman" w:eastAsia="Times New Roman" w:hAnsi="Times New Roman" w:cs="Times New Roman"/>
      <w:b/>
      <w:bCs/>
      <w:sz w:val="28"/>
      <w:szCs w:val="28"/>
      <w:lang w:val="ru-RU" w:eastAsia="ru-RU"/>
    </w:rPr>
  </w:style>
  <w:style w:type="character" w:customStyle="1" w:styleId="5">
    <w:name w:val="Заголовок 5 Знак"/>
    <w:basedOn w:val="DefaultParagraphFont"/>
    <w:link w:val="Heading5"/>
    <w:rsid w:val="00C05284"/>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C05284"/>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C05284"/>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C05284"/>
    <w:rPr>
      <w:rFonts w:ascii="Times New Roman" w:eastAsia="Times New Roman" w:hAnsi="Times New Roman" w:cs="Times New Roman"/>
      <w:b/>
      <w:bCs/>
      <w:sz w:val="24"/>
      <w:szCs w:val="20"/>
      <w:lang w:eastAsia="ru-RU"/>
    </w:rPr>
  </w:style>
  <w:style w:type="numbering" w:customStyle="1" w:styleId="10">
    <w:name w:val="Нет списка1"/>
    <w:next w:val="NoList"/>
    <w:uiPriority w:val="99"/>
    <w:semiHidden/>
    <w:unhideWhenUsed/>
    <w:rsid w:val="00C05284"/>
  </w:style>
  <w:style w:type="paragraph" w:styleId="Title">
    <w:name w:val="Title"/>
    <w:basedOn w:val="Normal"/>
    <w:link w:val="a1"/>
    <w:qFormat/>
    <w:rsid w:val="00C05284"/>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1">
    <w:name w:val="Заголовок Знак"/>
    <w:basedOn w:val="DefaultParagraphFont"/>
    <w:link w:val="Title"/>
    <w:rsid w:val="00C05284"/>
    <w:rPr>
      <w:rFonts w:ascii="Times New Roman" w:eastAsia="Times New Roman" w:hAnsi="Times New Roman" w:cs="Times New Roman"/>
      <w:b/>
      <w:sz w:val="28"/>
      <w:szCs w:val="20"/>
      <w:lang w:eastAsia="ru-RU"/>
    </w:rPr>
  </w:style>
  <w:style w:type="paragraph" w:styleId="BodyText">
    <w:name w:val="Body Text"/>
    <w:basedOn w:val="Normal"/>
    <w:link w:val="a2"/>
    <w:rsid w:val="00C05284"/>
    <w:pPr>
      <w:spacing w:after="0" w:line="240" w:lineRule="auto"/>
      <w:jc w:val="both"/>
    </w:pPr>
    <w:rPr>
      <w:rFonts w:ascii="Times New Roman" w:eastAsia="Times New Roman" w:hAnsi="Times New Roman" w:cs="Times New Roman"/>
      <w:sz w:val="24"/>
      <w:szCs w:val="20"/>
      <w:lang w:eastAsia="ru-RU"/>
    </w:rPr>
  </w:style>
  <w:style w:type="character" w:customStyle="1" w:styleId="a2">
    <w:name w:val="Основной текст Знак"/>
    <w:basedOn w:val="DefaultParagraphFont"/>
    <w:link w:val="BodyText"/>
    <w:rsid w:val="00C05284"/>
    <w:rPr>
      <w:rFonts w:ascii="Times New Roman" w:eastAsia="Times New Roman" w:hAnsi="Times New Roman" w:cs="Times New Roman"/>
      <w:sz w:val="24"/>
      <w:szCs w:val="20"/>
      <w:lang w:eastAsia="ru-RU"/>
    </w:rPr>
  </w:style>
  <w:style w:type="paragraph" w:styleId="BodyTextIndent">
    <w:name w:val="Body Text Indent"/>
    <w:basedOn w:val="Normal"/>
    <w:link w:val="a3"/>
    <w:rsid w:val="00C05284"/>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3">
    <w:name w:val="Основной текст с отступом Знак"/>
    <w:basedOn w:val="DefaultParagraphFont"/>
    <w:link w:val="BodyTextIndent"/>
    <w:rsid w:val="00C05284"/>
    <w:rPr>
      <w:rFonts w:ascii="Times New Roman" w:eastAsia="Times New Roman" w:hAnsi="Times New Roman" w:cs="Times New Roman"/>
      <w:sz w:val="24"/>
      <w:szCs w:val="20"/>
      <w:lang w:eastAsia="ru-RU"/>
    </w:rPr>
  </w:style>
  <w:style w:type="paragraph" w:styleId="BodyTextIndent2">
    <w:name w:val="Body Text Indent 2"/>
    <w:basedOn w:val="Normal"/>
    <w:link w:val="20"/>
    <w:rsid w:val="00C05284"/>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DefaultParagraphFont"/>
    <w:link w:val="BodyTextIndent2"/>
    <w:rsid w:val="00C05284"/>
    <w:rPr>
      <w:rFonts w:ascii="Times New Roman" w:eastAsia="Times New Roman" w:hAnsi="Times New Roman" w:cs="Times New Roman"/>
      <w:sz w:val="24"/>
      <w:szCs w:val="20"/>
      <w:lang w:eastAsia="ru-RU"/>
    </w:rPr>
  </w:style>
  <w:style w:type="paragraph" w:styleId="BodyTextIndent3">
    <w:name w:val="Body Text Indent 3"/>
    <w:basedOn w:val="Normal"/>
    <w:link w:val="30"/>
    <w:rsid w:val="00C05284"/>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C05284"/>
    <w:rPr>
      <w:rFonts w:ascii="Times New Roman" w:eastAsia="Times New Roman" w:hAnsi="Times New Roman" w:cs="Times New Roman"/>
      <w:sz w:val="20"/>
      <w:szCs w:val="24"/>
      <w:lang w:eastAsia="ru-RU"/>
    </w:rPr>
  </w:style>
  <w:style w:type="paragraph" w:styleId="List">
    <w:name w:val="List"/>
    <w:basedOn w:val="Normal"/>
    <w:rsid w:val="00C05284"/>
    <w:pPr>
      <w:spacing w:after="0" w:line="240" w:lineRule="auto"/>
      <w:ind w:left="283" w:hanging="283"/>
    </w:pPr>
    <w:rPr>
      <w:rFonts w:ascii="Times New Roman" w:eastAsia="Times New Roman" w:hAnsi="Times New Roman" w:cs="Times New Roman"/>
      <w:sz w:val="24"/>
      <w:szCs w:val="24"/>
      <w:lang w:val="ru-RU" w:eastAsia="ru-RU"/>
    </w:rPr>
  </w:style>
  <w:style w:type="paragraph" w:styleId="List2">
    <w:name w:val="List 2"/>
    <w:basedOn w:val="Normal"/>
    <w:rsid w:val="00C05284"/>
    <w:pPr>
      <w:spacing w:after="0" w:line="240" w:lineRule="auto"/>
      <w:ind w:left="566" w:hanging="283"/>
    </w:pPr>
    <w:rPr>
      <w:rFonts w:ascii="Times New Roman" w:eastAsia="Times New Roman" w:hAnsi="Times New Roman" w:cs="Times New Roman"/>
      <w:sz w:val="24"/>
      <w:szCs w:val="24"/>
      <w:lang w:val="ru-RU" w:eastAsia="ru-RU"/>
    </w:rPr>
  </w:style>
  <w:style w:type="paragraph" w:styleId="List3">
    <w:name w:val="List 3"/>
    <w:basedOn w:val="Normal"/>
    <w:rsid w:val="00C05284"/>
    <w:pPr>
      <w:spacing w:after="0" w:line="240" w:lineRule="auto"/>
      <w:ind w:left="849" w:hanging="283"/>
    </w:pPr>
    <w:rPr>
      <w:rFonts w:ascii="Times New Roman" w:eastAsia="Times New Roman" w:hAnsi="Times New Roman" w:cs="Times New Roman"/>
      <w:sz w:val="24"/>
      <w:szCs w:val="24"/>
      <w:lang w:val="ru-RU" w:eastAsia="ru-RU"/>
    </w:rPr>
  </w:style>
  <w:style w:type="paragraph" w:styleId="ListContinue2">
    <w:name w:val="List Continue 2"/>
    <w:basedOn w:val="Normal"/>
    <w:rsid w:val="00C05284"/>
    <w:pPr>
      <w:spacing w:after="120" w:line="240" w:lineRule="auto"/>
      <w:ind w:left="566"/>
    </w:pPr>
    <w:rPr>
      <w:rFonts w:ascii="Times New Roman" w:eastAsia="Times New Roman" w:hAnsi="Times New Roman" w:cs="Times New Roman"/>
      <w:sz w:val="24"/>
      <w:szCs w:val="24"/>
      <w:lang w:val="ru-RU" w:eastAsia="ru-RU"/>
    </w:rPr>
  </w:style>
  <w:style w:type="paragraph" w:styleId="NormalIndent">
    <w:name w:val="Normal Indent"/>
    <w:basedOn w:val="Normal"/>
    <w:rsid w:val="00C05284"/>
    <w:pPr>
      <w:spacing w:after="0" w:line="240" w:lineRule="auto"/>
      <w:ind w:left="708"/>
    </w:pPr>
    <w:rPr>
      <w:rFonts w:ascii="Times New Roman" w:eastAsia="Times New Roman" w:hAnsi="Times New Roman" w:cs="Times New Roman"/>
      <w:sz w:val="24"/>
      <w:szCs w:val="24"/>
      <w:lang w:val="ru-RU" w:eastAsia="ru-RU"/>
    </w:rPr>
  </w:style>
  <w:style w:type="paragraph" w:customStyle="1" w:styleId="a4">
    <w:name w:val="Краткий обратный адрес"/>
    <w:basedOn w:val="Normal"/>
    <w:rsid w:val="00C05284"/>
    <w:pPr>
      <w:spacing w:after="0" w:line="240" w:lineRule="auto"/>
    </w:pPr>
    <w:rPr>
      <w:rFonts w:ascii="Times New Roman" w:eastAsia="Times New Roman" w:hAnsi="Times New Roman" w:cs="Times New Roman"/>
      <w:sz w:val="24"/>
      <w:szCs w:val="24"/>
      <w:lang w:val="ru-RU" w:eastAsia="ru-RU"/>
    </w:rPr>
  </w:style>
  <w:style w:type="paragraph" w:styleId="Signature">
    <w:name w:val="Signature"/>
    <w:basedOn w:val="Normal"/>
    <w:link w:val="a5"/>
    <w:rsid w:val="00C05284"/>
    <w:pPr>
      <w:spacing w:after="0" w:line="240" w:lineRule="auto"/>
      <w:ind w:left="4252"/>
    </w:pPr>
    <w:rPr>
      <w:rFonts w:ascii="Times New Roman" w:eastAsia="Times New Roman" w:hAnsi="Times New Roman" w:cs="Times New Roman"/>
      <w:sz w:val="24"/>
      <w:szCs w:val="24"/>
      <w:lang w:val="ru-RU" w:eastAsia="ru-RU"/>
    </w:rPr>
  </w:style>
  <w:style w:type="character" w:customStyle="1" w:styleId="a5">
    <w:name w:val="Подпись Знак"/>
    <w:basedOn w:val="DefaultParagraphFont"/>
    <w:link w:val="Signature"/>
    <w:rsid w:val="00C05284"/>
    <w:rPr>
      <w:rFonts w:ascii="Times New Roman" w:eastAsia="Times New Roman" w:hAnsi="Times New Roman" w:cs="Times New Roman"/>
      <w:sz w:val="24"/>
      <w:szCs w:val="24"/>
      <w:lang w:val="ru-RU" w:eastAsia="ru-RU"/>
    </w:rPr>
  </w:style>
  <w:style w:type="paragraph" w:customStyle="1" w:styleId="PP">
    <w:name w:val="Строка PP"/>
    <w:basedOn w:val="Signature"/>
    <w:rsid w:val="00C05284"/>
  </w:style>
  <w:style w:type="table" w:styleId="TableGrid">
    <w:name w:val="Table Grid"/>
    <w:basedOn w:val="TableNormal"/>
    <w:rsid w:val="00C0528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21"/>
    <w:rsid w:val="00C05284"/>
    <w:pPr>
      <w:spacing w:after="120"/>
      <w:ind w:left="283" w:firstLine="210"/>
      <w:jc w:val="left"/>
    </w:pPr>
    <w:rPr>
      <w:szCs w:val="24"/>
    </w:rPr>
  </w:style>
  <w:style w:type="character" w:customStyle="1" w:styleId="21">
    <w:name w:val="Красная строка 2 Знак"/>
    <w:basedOn w:val="a3"/>
    <w:link w:val="BodyTextFirstIndent2"/>
    <w:rsid w:val="00C05284"/>
    <w:rPr>
      <w:rFonts w:ascii="Times New Roman" w:eastAsia="Times New Roman" w:hAnsi="Times New Roman" w:cs="Times New Roman"/>
      <w:sz w:val="24"/>
      <w:szCs w:val="24"/>
      <w:lang w:eastAsia="ru-RU"/>
    </w:rPr>
  </w:style>
  <w:style w:type="paragraph" w:customStyle="1" w:styleId="Standard">
    <w:name w:val="Standard"/>
    <w:rsid w:val="00C0528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Number">
    <w:name w:val="List Number"/>
    <w:basedOn w:val="Normal"/>
    <w:rsid w:val="00C05284"/>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Normal"/>
    <w:rsid w:val="00C052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C05284"/>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32C6B"/>
    <w:rsid w:val="0019083E"/>
    <w:rsid w:val="003B1DD7"/>
    <w:rsid w:val="004D1168"/>
    <w:rsid w:val="007503EF"/>
    <w:rsid w:val="00934C4A"/>
    <w:rsid w:val="00A51DB1"/>
    <w:rsid w:val="00D6466E"/>
    <w:rsid w:val="00F82FB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11223</Words>
  <Characters>6398</Characters>
  <Application>Microsoft Office Word</Application>
  <DocSecurity>8</DocSecurity>
  <Lines>53</Lines>
  <Paragraphs>35</Paragraphs>
  <ScaleCrop>false</ScaleCrop>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6</cp:revision>
  <dcterms:created xsi:type="dcterms:W3CDTF">2023-04-07T11:09:00Z</dcterms:created>
  <dcterms:modified xsi:type="dcterms:W3CDTF">2023-04-10T06:25:00Z</dcterms:modified>
</cp:coreProperties>
</file>