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ПС-191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8E4778" w:rsidP="00EA38A2" w14:paraId="02559A60" w14:textId="77777777">
      <w:pPr>
        <w:pStyle w:val="docdata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F0740F" w:rsidP="00EA38A2" w14:paraId="6C8004D3" w14:textId="0E32735C">
      <w:pPr>
        <w:pStyle w:val="docdata"/>
        <w:spacing w:before="0" w:beforeAutospacing="0" w:after="0" w:afterAutospacing="0"/>
        <w:ind w:left="4962"/>
        <w:jc w:val="center"/>
        <w:rPr>
          <w:color w:val="000000"/>
          <w:sz w:val="28"/>
          <w:szCs w:val="28"/>
        </w:rPr>
      </w:pPr>
      <w:r w:rsidRPr="008E4778">
        <w:rPr>
          <w:color w:val="000000"/>
          <w:sz w:val="28"/>
          <w:szCs w:val="28"/>
        </w:rPr>
        <w:t>до Положення про управління забезпечення діяльності</w:t>
      </w:r>
      <w:r w:rsidR="00EA38A2">
        <w:rPr>
          <w:color w:val="000000"/>
          <w:sz w:val="28"/>
          <w:szCs w:val="28"/>
        </w:rPr>
        <w:t xml:space="preserve"> </w:t>
      </w:r>
      <w:r w:rsidRPr="008E4778">
        <w:rPr>
          <w:color w:val="000000"/>
          <w:sz w:val="28"/>
          <w:szCs w:val="28"/>
        </w:rPr>
        <w:t>виконавчого комітету Броварської міської ради Броварського району Київської області та її виконавчих органів</w:t>
      </w:r>
    </w:p>
    <w:p w:rsidR="00EA38A2" w:rsidP="00EA38A2" w14:paraId="519A6313" w14:textId="3846DECF">
      <w:pPr>
        <w:pStyle w:val="docdata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затверджений </w:t>
      </w:r>
      <w:r>
        <w:rPr>
          <w:color w:val="000000"/>
          <w:sz w:val="28"/>
          <w:szCs w:val="28"/>
        </w:rPr>
        <w:t xml:space="preserve">рішенням </w:t>
      </w:r>
      <w:r w:rsidRPr="008E4778">
        <w:rPr>
          <w:color w:val="000000"/>
          <w:sz w:val="28"/>
          <w:szCs w:val="28"/>
        </w:rPr>
        <w:t>Броварської міської ради Броварського району Київської області</w:t>
      </w:r>
      <w:r>
        <w:rPr>
          <w:color w:val="000000"/>
          <w:sz w:val="28"/>
          <w:szCs w:val="28"/>
        </w:rPr>
        <w:t xml:space="preserve"> від 27.07.2023 № 1251-52-08</w:t>
      </w:r>
    </w:p>
    <w:p w:rsidR="009A40AA" w:rsidP="00EA38A2" w14:paraId="6D93536F" w14:textId="4AE86C95">
      <w:pPr>
        <w:pStyle w:val="docdata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редакції рішення </w:t>
      </w:r>
      <w:r w:rsidRPr="008E4778">
        <w:rPr>
          <w:color w:val="000000"/>
          <w:sz w:val="28"/>
          <w:szCs w:val="28"/>
        </w:rPr>
        <w:t>Броварської міської ради Броварського району Київської області</w:t>
      </w:r>
      <w:r>
        <w:rPr>
          <w:color w:val="000000"/>
          <w:sz w:val="28"/>
          <w:szCs w:val="28"/>
        </w:rPr>
        <w:t xml:space="preserve"> </w:t>
      </w:r>
    </w:p>
    <w:p w:rsidR="00EA38A2" w:rsidP="00EA38A2" w14:paraId="2F07CAA7" w14:textId="373AB9B6">
      <w:pPr>
        <w:pStyle w:val="docdata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від____________№_________</w:t>
      </w:r>
    </w:p>
    <w:p w:rsidR="00F0740F" w:rsidRPr="008E4778" w:rsidP="008E4778" w14:paraId="0ADAD9FA" w14:textId="77777777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8E4778" w:rsidRPr="008E4778" w:rsidP="008E4778" w14:paraId="4DE8B484" w14:textId="77777777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7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Т Р У К Т У Р А</w:t>
      </w:r>
    </w:p>
    <w:p w:rsidR="008E4778" w:rsidRPr="008E4778" w:rsidP="008E4778" w14:paraId="736211C7" w14:textId="77777777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7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управління забезпечення діяльності виконавчого комітету </w:t>
      </w:r>
    </w:p>
    <w:p w:rsidR="008E4778" w:rsidRPr="008E4778" w:rsidP="008E4778" w14:paraId="1450F9BB" w14:textId="77777777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7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Броварської міської ради Броварського району </w:t>
      </w:r>
    </w:p>
    <w:p w:rsidR="008E4778" w:rsidRPr="008E4778" w:rsidP="008E4778" w14:paraId="018926EC" w14:textId="77777777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7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Київської області та її виконавчих органів</w:t>
      </w:r>
    </w:p>
    <w:p w:rsidR="008E4778" w:rsidRPr="008E4778" w:rsidP="008E4778" w14:paraId="05A6D0C1" w14:textId="77777777">
      <w:pPr>
        <w:tabs>
          <w:tab w:val="left" w:pos="1890"/>
        </w:tabs>
        <w:spacing w:after="0" w:line="240" w:lineRule="auto"/>
        <w:ind w:right="-7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4778" w:rsidRPr="008E4778" w:rsidP="008E4778" w14:paraId="6BA3253F" w14:textId="77777777">
      <w:pPr>
        <w:tabs>
          <w:tab w:val="left" w:pos="1890"/>
        </w:tabs>
        <w:spacing w:after="0" w:line="240" w:lineRule="auto"/>
        <w:ind w:right="-7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tblpX="74" w:tblpY="1"/>
        <w:tblOverlap w:val="never"/>
        <w:tblW w:w="949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51"/>
        <w:gridCol w:w="7321"/>
        <w:gridCol w:w="1418"/>
      </w:tblGrid>
      <w:tr w14:paraId="70E60420" w14:textId="77777777" w:rsidTr="008E4778">
        <w:tblPrEx>
          <w:tblW w:w="9490" w:type="dxa"/>
          <w:tblLayout w:type="fixed"/>
          <w:tblCellMar>
            <w:left w:w="40" w:type="dxa"/>
            <w:right w:w="40" w:type="dxa"/>
          </w:tblCellMar>
          <w:tblLook w:val="04A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778" w:rsidRPr="008E4778" w:rsidP="008E4778" w14:paraId="6CD8E2D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  <w:r w:rsidRPr="008E4778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№</w:t>
            </w:r>
          </w:p>
        </w:tc>
        <w:tc>
          <w:tcPr>
            <w:tcW w:w="7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4778" w:rsidRPr="008E4778" w:rsidP="008E4778" w14:paraId="57845E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77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Назва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778" w:rsidRPr="008E4778" w:rsidP="008E4778" w14:paraId="0C31E33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E4778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Штатна чисельність</w:t>
            </w:r>
          </w:p>
        </w:tc>
      </w:tr>
      <w:tr w14:paraId="04969807" w14:textId="77777777" w:rsidTr="008E4778">
        <w:tblPrEx>
          <w:tblW w:w="9490" w:type="dxa"/>
          <w:tblLayout w:type="fixed"/>
          <w:tblCellMar>
            <w:left w:w="40" w:type="dxa"/>
            <w:right w:w="40" w:type="dxa"/>
          </w:tblCellMar>
          <w:tblLook w:val="04A0"/>
        </w:tblPrEx>
        <w:trPr>
          <w:trHeight w:val="345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4778" w:rsidRPr="008E4778" w:rsidP="008E4778" w14:paraId="43392F58" w14:textId="77777777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77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7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778" w:rsidRPr="008E4778" w:rsidP="008E4778" w14:paraId="03DA163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E4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778" w:rsidRPr="008E4778" w:rsidP="008E4778" w14:paraId="60930E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E47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</w:t>
            </w:r>
          </w:p>
        </w:tc>
      </w:tr>
      <w:tr w14:paraId="5FF0FADE" w14:textId="77777777" w:rsidTr="008E4778">
        <w:tblPrEx>
          <w:tblW w:w="9490" w:type="dxa"/>
          <w:tblLayout w:type="fixed"/>
          <w:tblCellMar>
            <w:left w:w="40" w:type="dxa"/>
            <w:right w:w="40" w:type="dxa"/>
          </w:tblCellMar>
          <w:tblLook w:val="04A0"/>
        </w:tblPrEx>
        <w:trPr>
          <w:trHeight w:val="344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4778" w:rsidRPr="008E4778" w:rsidP="008E4778" w14:paraId="2052F1C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778" w:rsidRPr="008E4778" w:rsidP="008E4778" w14:paraId="2913143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E47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Начальник управління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778" w:rsidRPr="008E4778" w:rsidP="008E4778" w14:paraId="5BFBA4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E47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</w:tr>
      <w:tr w14:paraId="14B30034" w14:textId="77777777" w:rsidTr="008E4778">
        <w:tblPrEx>
          <w:tblW w:w="9490" w:type="dxa"/>
          <w:tblLayout w:type="fixed"/>
          <w:tblCellMar>
            <w:left w:w="40" w:type="dxa"/>
            <w:right w:w="40" w:type="dxa"/>
          </w:tblCellMar>
          <w:tblLook w:val="04A0"/>
        </w:tblPrEx>
        <w:trPr>
          <w:trHeight w:val="344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4778" w:rsidRPr="008E4778" w:rsidP="008E4778" w14:paraId="3AD4FA2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778" w:rsidRPr="008E4778" w:rsidP="008E4778" w14:paraId="178D8C67" w14:textId="40165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E47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Заступник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начальника управління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778" w:rsidRPr="008E4778" w:rsidP="008E4778" w14:paraId="2C5003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E47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</w:tr>
      <w:tr w14:paraId="7A049DBD" w14:textId="77777777" w:rsidTr="008E4778">
        <w:tblPrEx>
          <w:tblW w:w="9490" w:type="dxa"/>
          <w:tblLayout w:type="fixed"/>
          <w:tblCellMar>
            <w:left w:w="40" w:type="dxa"/>
            <w:right w:w="40" w:type="dxa"/>
          </w:tblCellMar>
          <w:tblLook w:val="04A0"/>
        </w:tblPrEx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4778" w:rsidRPr="008E4778" w:rsidP="008E4778" w14:paraId="321B765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778" w:rsidRPr="008E4778" w:rsidP="008E4778" w14:paraId="62981B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E47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1.3.1. Відділ персоналу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778" w:rsidRPr="008E4778" w:rsidP="008E4778" w14:paraId="0069E86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E477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14:paraId="0472B181" w14:textId="77777777" w:rsidTr="008E4778">
        <w:tblPrEx>
          <w:tblW w:w="9490" w:type="dxa"/>
          <w:tblLayout w:type="fixed"/>
          <w:tblCellMar>
            <w:left w:w="40" w:type="dxa"/>
            <w:right w:w="40" w:type="dxa"/>
          </w:tblCellMar>
          <w:tblLook w:val="04A0"/>
        </w:tblPrEx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4778" w:rsidRPr="008E4778" w:rsidP="008E4778" w14:paraId="1E2446F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778" w:rsidRPr="008E4778" w:rsidP="008E4778" w14:paraId="70C311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47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1.3.2. Відділ матеріального забезпечення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778" w:rsidRPr="008E4778" w:rsidP="008E4778" w14:paraId="0680561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E477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</w:tr>
      <w:tr w14:paraId="2D81F42D" w14:textId="77777777" w:rsidTr="008E4778">
        <w:tblPrEx>
          <w:tblW w:w="9490" w:type="dxa"/>
          <w:tblLayout w:type="fixed"/>
          <w:tblCellMar>
            <w:left w:w="40" w:type="dxa"/>
            <w:right w:w="40" w:type="dxa"/>
          </w:tblCellMar>
          <w:tblLook w:val="04A0"/>
        </w:tblPrEx>
        <w:tc>
          <w:tcPr>
            <w:tcW w:w="8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4778" w:rsidRPr="008E4778" w:rsidP="008E4778" w14:paraId="3F1067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E47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Всього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4778" w:rsidRPr="008E4778" w:rsidP="008E4778" w14:paraId="736CBC5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E477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14</w:t>
            </w:r>
          </w:p>
        </w:tc>
      </w:tr>
    </w:tbl>
    <w:p w:rsidR="008E4778" w:rsidRPr="008E4778" w:rsidP="008E4778" w14:paraId="6D81406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4778" w:rsidRPr="008E4778" w:rsidP="008E4778" w14:paraId="128FC7D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F7CAD" w:rsidRPr="008E4778" w:rsidP="008E4778" w14:paraId="5FF0D8BD" w14:textId="18E6C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4778">
        <w:rPr>
          <w:rFonts w:ascii="Times New Roman" w:eastAsia="Times New Roman" w:hAnsi="Times New Roman" w:cs="Times New Roman"/>
          <w:sz w:val="28"/>
          <w:szCs w:val="24"/>
          <w:lang w:eastAsia="ru-RU"/>
        </w:rPr>
        <w:t>Міський голова        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E4778" w:rsidR="008E477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35530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8E4778"/>
    <w:rsid w:val="00925597"/>
    <w:rsid w:val="009A40AA"/>
    <w:rsid w:val="009E2E2D"/>
    <w:rsid w:val="00A84A56"/>
    <w:rsid w:val="00B20C04"/>
    <w:rsid w:val="00CB633A"/>
    <w:rsid w:val="00D82467"/>
    <w:rsid w:val="00E2245A"/>
    <w:rsid w:val="00EA38A2"/>
    <w:rsid w:val="00F022A9"/>
    <w:rsid w:val="00F0740F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803BDE"/>
    <w:rsid w:val="00A00AAA"/>
    <w:rsid w:val="00C14AE5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646</Words>
  <Characters>369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2023-03-27T06:24:00Z</dcterms:created>
  <dcterms:modified xsi:type="dcterms:W3CDTF">2023-08-17T05:32:00Z</dcterms:modified>
</cp:coreProperties>
</file>