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77DB" w14:textId="765C8E60" w:rsidR="00D05CC1" w:rsidRDefault="00D05CC1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ПС-12</w:t>
      </w:r>
    </w:p>
    <w:p w14:paraId="72092CB3" w14:textId="6BBBEA84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6D1A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6504CA35" w14:textId="706882E6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7472962E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524C4348" w14:textId="4B1895D4" w:rsidR="00505CDD" w:rsidRPr="00505CDD" w:rsidRDefault="00422E39" w:rsidP="00505CD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5CDD"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505CDD"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5969DD24" w14:textId="005E61AF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31A056D3" w:rsidR="00D04246" w:rsidRDefault="00C072B2" w:rsidP="00C072B2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 w:rsidR="00B71093" w:rsidRPr="006E46D2">
        <w:rPr>
          <w:rFonts w:ascii="Times New Roman" w:eastAsia="Calibri" w:hAnsi="Times New Roman" w:cs="Times New Roman"/>
          <w:sz w:val="28"/>
          <w:szCs w:val="28"/>
        </w:rPr>
        <w:t>об</w:t>
      </w:r>
      <w:r w:rsidR="00B71093">
        <w:rPr>
          <w:rFonts w:ascii="Times New Roman" w:eastAsia="Calibri" w:hAnsi="Times New Roman" w:cs="Times New Roman"/>
          <w:sz w:val="28"/>
          <w:szCs w:val="28"/>
        </w:rPr>
        <w:t>’єктів</w:t>
      </w:r>
      <w:r w:rsidRPr="006E46D2">
        <w:rPr>
          <w:rFonts w:ascii="Times New Roman" w:eastAsia="Calibri" w:hAnsi="Times New Roman" w:cs="Times New Roman"/>
          <w:sz w:val="28"/>
          <w:szCs w:val="28"/>
        </w:rPr>
        <w:t>, що перебува</w:t>
      </w:r>
      <w:r w:rsidR="00B71093">
        <w:rPr>
          <w:rFonts w:ascii="Times New Roman" w:eastAsia="Calibri" w:hAnsi="Times New Roman" w:cs="Times New Roman"/>
          <w:sz w:val="28"/>
          <w:szCs w:val="28"/>
        </w:rPr>
        <w:t>ють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 на балансі </w:t>
      </w:r>
      <w:r w:rsidR="00AF431A">
        <w:rPr>
          <w:rFonts w:ascii="Times New Roman" w:eastAsia="Calibri" w:hAnsi="Times New Roman" w:cs="Times New Roman"/>
          <w:sz w:val="28"/>
          <w:szCs w:val="28"/>
        </w:rPr>
        <w:t>управління будівництва</w:t>
      </w:r>
      <w:r w:rsidR="00F21879">
        <w:rPr>
          <w:rFonts w:ascii="Times New Roman" w:eastAsia="Calibri" w:hAnsi="Times New Roman" w:cs="Times New Roman"/>
          <w:sz w:val="28"/>
          <w:szCs w:val="28"/>
        </w:rPr>
        <w:t>,</w:t>
      </w:r>
      <w:r w:rsidR="00AF431A">
        <w:rPr>
          <w:rFonts w:ascii="Times New Roman" w:eastAsia="Calibri" w:hAnsi="Times New Roman" w:cs="Times New Roman"/>
          <w:sz w:val="28"/>
          <w:szCs w:val="28"/>
        </w:rPr>
        <w:t xml:space="preserve"> житлово-комунального господарства</w:t>
      </w:r>
      <w:r w:rsidR="00F21879">
        <w:rPr>
          <w:rFonts w:ascii="Times New Roman" w:eastAsia="Calibri" w:hAnsi="Times New Roman" w:cs="Times New Roman"/>
          <w:sz w:val="28"/>
          <w:szCs w:val="28"/>
        </w:rPr>
        <w:t>,</w:t>
      </w:r>
      <w:r w:rsidR="00AF431A">
        <w:rPr>
          <w:rFonts w:ascii="Times New Roman" w:eastAsia="Calibri" w:hAnsi="Times New Roman" w:cs="Times New Roman"/>
          <w:sz w:val="28"/>
          <w:szCs w:val="28"/>
        </w:rPr>
        <w:t xml:space="preserve"> інфраструктури та транспорту </w:t>
      </w:r>
      <w:r w:rsidR="00AF431A"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AF431A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A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6D2">
        <w:rPr>
          <w:rFonts w:ascii="Times New Roman" w:eastAsia="Calibri" w:hAnsi="Times New Roman" w:cs="Times New Roman"/>
          <w:sz w:val="28"/>
          <w:szCs w:val="28"/>
        </w:rPr>
        <w:t>та переда</w:t>
      </w:r>
      <w:r w:rsidR="00B71093">
        <w:rPr>
          <w:rFonts w:ascii="Times New Roman" w:eastAsia="Calibri" w:hAnsi="Times New Roman" w:cs="Times New Roman"/>
          <w:sz w:val="28"/>
          <w:szCs w:val="28"/>
        </w:rPr>
        <w:t>ю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bookmarkStart w:id="0" w:name="_Hlk132034542"/>
      <w:r w:rsidR="0049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49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«Бровари-Благоустрій»</w:t>
      </w:r>
      <w:r w:rsidR="00B710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4"/>
        <w:gridCol w:w="4084"/>
        <w:gridCol w:w="1848"/>
        <w:gridCol w:w="3260"/>
      </w:tblGrid>
      <w:tr w:rsidR="00AF431A" w:rsidRPr="007D3CE6" w14:paraId="43BB891D" w14:textId="77777777" w:rsidTr="00493EBF">
        <w:tc>
          <w:tcPr>
            <w:tcW w:w="584" w:type="dxa"/>
          </w:tcPr>
          <w:p w14:paraId="6EED29E7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84" w:type="dxa"/>
          </w:tcPr>
          <w:p w14:paraId="1B6D7257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848" w:type="dxa"/>
          </w:tcPr>
          <w:p w14:paraId="1CA3576A" w14:textId="77777777" w:rsidR="000224E5" w:rsidRDefault="00AF431A" w:rsidP="00C0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14:paraId="2255F0C8" w14:textId="5C3C9EC2" w:rsidR="00AF431A" w:rsidRPr="00B71093" w:rsidRDefault="00AF431A" w:rsidP="00C0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3260" w:type="dxa"/>
          </w:tcPr>
          <w:p w14:paraId="5602F7DB" w14:textId="4937885F" w:rsidR="00AF431A" w:rsidRPr="00B71093" w:rsidRDefault="00493EB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</w:t>
            </w:r>
            <w:r w:rsidR="00AF431A"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</w:p>
          <w:p w14:paraId="4AEB662C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:rsidR="00AF431A" w:rsidRPr="007D3CE6" w14:paraId="4BACE6E0" w14:textId="77777777" w:rsidTr="00493EBF">
        <w:tc>
          <w:tcPr>
            <w:tcW w:w="584" w:type="dxa"/>
          </w:tcPr>
          <w:p w14:paraId="0C88034B" w14:textId="56D0B635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4" w:type="dxa"/>
          </w:tcPr>
          <w:p w14:paraId="58F2FAFC" w14:textId="02DF11D1" w:rsidR="00493EBF" w:rsidRPr="00B71093" w:rsidRDefault="00493EBF" w:rsidP="0049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Пендула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(120 см Штамб)</w:t>
            </w:r>
          </w:p>
        </w:tc>
        <w:tc>
          <w:tcPr>
            <w:tcW w:w="1848" w:type="dxa"/>
          </w:tcPr>
          <w:p w14:paraId="3E9DE0B7" w14:textId="2158B8CE" w:rsidR="00AF431A" w:rsidRPr="00B71093" w:rsidRDefault="00F32CD7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49C2A7D1" w14:textId="3BE8CDBA" w:rsidR="001437C3" w:rsidRPr="00B71093" w:rsidRDefault="00493EBF" w:rsidP="0049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12 312,00</w:t>
            </w:r>
          </w:p>
        </w:tc>
      </w:tr>
      <w:tr w:rsidR="00493EBF" w:rsidRPr="007D3CE6" w14:paraId="338F3ADA" w14:textId="77777777" w:rsidTr="00493EBF">
        <w:tc>
          <w:tcPr>
            <w:tcW w:w="584" w:type="dxa"/>
          </w:tcPr>
          <w:p w14:paraId="5E94F49D" w14:textId="0849F4E1" w:rsidR="00493EBF" w:rsidRPr="00B71093" w:rsidRDefault="00493EB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4" w:type="dxa"/>
          </w:tcPr>
          <w:p w14:paraId="288ABF43" w14:textId="77777777" w:rsidR="00493EBF" w:rsidRDefault="00493EBF" w:rsidP="0049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Ялівець скельний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Аров</w:t>
            </w:r>
            <w:proofErr w:type="spellEnd"/>
          </w:p>
          <w:p w14:paraId="13790181" w14:textId="5853F92B" w:rsidR="00493EBF" w:rsidRDefault="00493EBF" w:rsidP="0049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(160-180 см) </w:t>
            </w:r>
          </w:p>
        </w:tc>
        <w:tc>
          <w:tcPr>
            <w:tcW w:w="1848" w:type="dxa"/>
          </w:tcPr>
          <w:p w14:paraId="243B7CDE" w14:textId="680481DC" w:rsidR="00493EBF" w:rsidRPr="00B71093" w:rsidRDefault="00493EB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14:paraId="193223AC" w14:textId="73031545" w:rsidR="00493EBF" w:rsidRDefault="00493EBF" w:rsidP="0049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47 709,00</w:t>
            </w:r>
          </w:p>
        </w:tc>
      </w:tr>
      <w:tr w:rsidR="00493EBF" w:rsidRPr="007D3CE6" w14:paraId="7682BB8B" w14:textId="77777777" w:rsidTr="00493EBF">
        <w:tc>
          <w:tcPr>
            <w:tcW w:w="584" w:type="dxa"/>
          </w:tcPr>
          <w:p w14:paraId="52CF7065" w14:textId="18440C98" w:rsidR="00493EBF" w:rsidRPr="00B71093" w:rsidRDefault="00493EB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4" w:type="dxa"/>
          </w:tcPr>
          <w:p w14:paraId="7B17C4A7" w14:textId="1A805371" w:rsidR="00493EBF" w:rsidRDefault="00493EBF" w:rsidP="0049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Туя західна Смарагд (140-160 см)</w:t>
            </w:r>
          </w:p>
        </w:tc>
        <w:tc>
          <w:tcPr>
            <w:tcW w:w="1848" w:type="dxa"/>
          </w:tcPr>
          <w:p w14:paraId="59E0456F" w14:textId="5443CE5A" w:rsidR="00493EBF" w:rsidRPr="00B71093" w:rsidRDefault="00493EB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0BD49C74" w14:textId="24F5225F" w:rsidR="00493EBF" w:rsidRDefault="00493EBF" w:rsidP="0049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13 528,00</w:t>
            </w:r>
          </w:p>
        </w:tc>
      </w:tr>
      <w:tr w:rsidR="00493EBF" w:rsidRPr="007D3CE6" w14:paraId="46011321" w14:textId="77777777" w:rsidTr="00493EBF">
        <w:tc>
          <w:tcPr>
            <w:tcW w:w="584" w:type="dxa"/>
          </w:tcPr>
          <w:p w14:paraId="6CEE610F" w14:textId="05A3E72F" w:rsidR="00493EBF" w:rsidRPr="00B71093" w:rsidRDefault="00493EB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4" w:type="dxa"/>
          </w:tcPr>
          <w:p w14:paraId="100E5B89" w14:textId="2487E210" w:rsidR="00493EBF" w:rsidRDefault="00493EBF" w:rsidP="0049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Ялівець козацький (40-50 см) </w:t>
            </w:r>
          </w:p>
        </w:tc>
        <w:tc>
          <w:tcPr>
            <w:tcW w:w="1848" w:type="dxa"/>
          </w:tcPr>
          <w:p w14:paraId="11DA5D94" w14:textId="51776EA2" w:rsidR="00493EBF" w:rsidRPr="00B71093" w:rsidRDefault="00493EB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14:paraId="0144C332" w14:textId="493F3BE1" w:rsidR="00493EBF" w:rsidRDefault="00493EBF" w:rsidP="0049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15 200,00</w:t>
            </w:r>
          </w:p>
        </w:tc>
      </w:tr>
      <w:tr w:rsidR="00493EBF" w:rsidRPr="007D3CE6" w14:paraId="1962CF72" w14:textId="77777777" w:rsidTr="00493EBF">
        <w:tc>
          <w:tcPr>
            <w:tcW w:w="584" w:type="dxa"/>
          </w:tcPr>
          <w:p w14:paraId="779C89AC" w14:textId="7BE89FE2" w:rsidR="00493EBF" w:rsidRPr="00B71093" w:rsidRDefault="00493EB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4B5A7C07" w14:textId="00556F18" w:rsidR="00493EBF" w:rsidRDefault="00493EBF" w:rsidP="0049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Ялина сербська (150-180 см) </w:t>
            </w:r>
          </w:p>
        </w:tc>
        <w:tc>
          <w:tcPr>
            <w:tcW w:w="1848" w:type="dxa"/>
          </w:tcPr>
          <w:p w14:paraId="6954EBC9" w14:textId="4C14AD04" w:rsidR="00493EBF" w:rsidRPr="00B71093" w:rsidRDefault="00493EB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9E676A7" w14:textId="1D43C621" w:rsidR="00493EBF" w:rsidRDefault="00493EBF" w:rsidP="0049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10 602,00</w:t>
            </w:r>
          </w:p>
        </w:tc>
      </w:tr>
      <w:tr w:rsidR="00493EBF" w:rsidRPr="007D3CE6" w14:paraId="0531A223" w14:textId="77777777" w:rsidTr="00493EBF">
        <w:tc>
          <w:tcPr>
            <w:tcW w:w="584" w:type="dxa"/>
          </w:tcPr>
          <w:p w14:paraId="50F1B3BB" w14:textId="77777777" w:rsidR="00493EBF" w:rsidRPr="00B71093" w:rsidRDefault="00493EB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6388E87E" w14:textId="6F764058" w:rsidR="00493EBF" w:rsidRDefault="00493EBF" w:rsidP="0049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848" w:type="dxa"/>
          </w:tcPr>
          <w:p w14:paraId="164C28A1" w14:textId="77777777" w:rsidR="00493EBF" w:rsidRPr="00B71093" w:rsidRDefault="00493EB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BF6FD3" w14:textId="23DA49B2" w:rsidR="00493EBF" w:rsidRDefault="00493EBF" w:rsidP="0049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99 351,00</w:t>
            </w:r>
          </w:p>
        </w:tc>
      </w:tr>
    </w:tbl>
    <w:p w14:paraId="2AD8F75A" w14:textId="7F3C75AF" w:rsidR="009574C6" w:rsidRDefault="009574C6"/>
    <w:p w14:paraId="6A9B8FEF" w14:textId="77777777" w:rsidR="00DD59DF" w:rsidRDefault="00DD59DF"/>
    <w:p w14:paraId="735CA0DE" w14:textId="1917BB41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437C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224E5"/>
    <w:rsid w:val="000774CC"/>
    <w:rsid w:val="000D3CA6"/>
    <w:rsid w:val="00136762"/>
    <w:rsid w:val="00142380"/>
    <w:rsid w:val="001437C3"/>
    <w:rsid w:val="001E63B8"/>
    <w:rsid w:val="003070E1"/>
    <w:rsid w:val="00422E39"/>
    <w:rsid w:val="00493EBF"/>
    <w:rsid w:val="004E393A"/>
    <w:rsid w:val="00505CDD"/>
    <w:rsid w:val="006A3EF7"/>
    <w:rsid w:val="006D1A70"/>
    <w:rsid w:val="008152BD"/>
    <w:rsid w:val="008B3867"/>
    <w:rsid w:val="00912D1D"/>
    <w:rsid w:val="009574C6"/>
    <w:rsid w:val="00A70669"/>
    <w:rsid w:val="00AA3D3B"/>
    <w:rsid w:val="00AF431A"/>
    <w:rsid w:val="00B71093"/>
    <w:rsid w:val="00BB5DC2"/>
    <w:rsid w:val="00C072B2"/>
    <w:rsid w:val="00C147A0"/>
    <w:rsid w:val="00D04246"/>
    <w:rsid w:val="00D05CC1"/>
    <w:rsid w:val="00DD59DF"/>
    <w:rsid w:val="00F21879"/>
    <w:rsid w:val="00F32CD7"/>
    <w:rsid w:val="00FB1637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6</cp:revision>
  <cp:lastPrinted>2023-04-10T12:51:00Z</cp:lastPrinted>
  <dcterms:created xsi:type="dcterms:W3CDTF">2023-04-10T12:44:00Z</dcterms:created>
  <dcterms:modified xsi:type="dcterms:W3CDTF">2023-04-11T10:17:00Z</dcterms:modified>
</cp:coreProperties>
</file>