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Default="00005E5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5E56" w:rsidRPr="00005E56" w:rsidRDefault="00005E56" w:rsidP="00005E5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5E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005E56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005E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</w:t>
      </w:r>
      <w:r w:rsidRPr="00005E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«Про зміну назви та затвердження Статуту Броварської дитячої школи мистецтв Броварської міської ради Броварського району Київської області в новій редакції»</w:t>
      </w:r>
    </w:p>
    <w:p w:rsidR="00005E56" w:rsidRPr="00A57197" w:rsidRDefault="00005E56" w:rsidP="00005E5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Пояснювальна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записка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57197">
        <w:rPr>
          <w:rFonts w:ascii="Times New Roman" w:eastAsia="Times New Roman" w:hAnsi="Times New Roman" w:cs="Times New Roman"/>
          <w:sz w:val="28"/>
          <w:szCs w:val="28"/>
        </w:rPr>
        <w:t>ідготовлена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97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5E56" w:rsidRPr="00215268" w:rsidRDefault="00005E56" w:rsidP="00005E56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необхідності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прийняття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ішення</w:t>
      </w:r>
      <w:proofErr w:type="spellEnd"/>
    </w:p>
    <w:p w:rsidR="00005E56" w:rsidRDefault="00005E56" w:rsidP="00005E5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проекту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D7677">
        <w:rPr>
          <w:rFonts w:ascii="Times New Roman" w:eastAsia="Times New Roman" w:hAnsi="Times New Roman" w:cs="Times New Roman"/>
          <w:sz w:val="28"/>
          <w:szCs w:val="28"/>
        </w:rPr>
        <w:t>«Про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назви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затвердже</w:t>
      </w:r>
      <w:r>
        <w:rPr>
          <w:rFonts w:ascii="Times New Roman" w:eastAsia="Times New Roman" w:hAnsi="Times New Roman" w:cs="Times New Roman"/>
          <w:sz w:val="28"/>
          <w:szCs w:val="28"/>
        </w:rPr>
        <w:t>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дитячої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мистецтв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новій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7677">
        <w:rPr>
          <w:rFonts w:ascii="Times New Roman" w:eastAsia="Times New Roman" w:hAnsi="Times New Roman" w:cs="Times New Roman"/>
          <w:sz w:val="28"/>
          <w:szCs w:val="28"/>
        </w:rPr>
        <w:t>редакції</w:t>
      </w:r>
      <w:proofErr w:type="spellEnd"/>
      <w:r w:rsidRPr="008D767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обумовлена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зміною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назви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закладу.</w:t>
      </w:r>
    </w:p>
    <w:p w:rsidR="00005E56" w:rsidRPr="00215268" w:rsidRDefault="00005E56" w:rsidP="00005E5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5E56" w:rsidRPr="00215268" w:rsidRDefault="00005E56" w:rsidP="00005E56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шляхи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її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досягнення</w:t>
      </w:r>
      <w:proofErr w:type="spellEnd"/>
    </w:p>
    <w:p w:rsidR="00005E56" w:rsidRDefault="00005E56" w:rsidP="00005E5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ішення</w:t>
      </w:r>
      <w:proofErr w:type="spell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підготовлено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5E56" w:rsidRPr="00E96584" w:rsidRDefault="00005E56" w:rsidP="00005E5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E56" w:rsidRPr="00215268" w:rsidRDefault="00005E56" w:rsidP="00005E56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Правові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аспекти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005E56" w:rsidRDefault="00005E56" w:rsidP="00005E5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Цивільний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Господарський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 </w:t>
      </w:r>
      <w:proofErr w:type="spellStart"/>
      <w:proofErr w:type="gram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</w:t>
      </w:r>
      <w:proofErr w:type="gram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Закон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державну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реєстрацію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юридичних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осіб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фізичних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осіб-підприємців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громадських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формувань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Закон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місцеве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самоврядування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Україні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05E56" w:rsidRPr="0057448E" w:rsidRDefault="00005E56" w:rsidP="00005E5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5E56" w:rsidRPr="00215268" w:rsidRDefault="00005E56" w:rsidP="00005E56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Фінансово-економічне</w:t>
      </w:r>
      <w:proofErr w:type="spellEnd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:rsidR="00005E56" w:rsidRPr="005C7FDD" w:rsidRDefault="00005E56" w:rsidP="00005E5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5E56" w:rsidRPr="00215268" w:rsidRDefault="00005E56" w:rsidP="00005E56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Прогноз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результаті</w:t>
      </w:r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005E56" w:rsidRPr="00215268" w:rsidRDefault="00005E56" w:rsidP="00005E56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ішення</w:t>
      </w:r>
      <w:proofErr w:type="spell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A936DD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A936D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05E56" w:rsidRPr="00215268" w:rsidRDefault="00005E56" w:rsidP="00005E56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Суб’єкт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подання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ішення</w:t>
      </w:r>
      <w:proofErr w:type="spellEnd"/>
    </w:p>
    <w:p w:rsidR="00005E56" w:rsidRPr="00A1177B" w:rsidRDefault="00005E56" w:rsidP="00005E56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Управління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культури, сім’ї та молоді </w:t>
      </w:r>
      <w:r w:rsidRPr="00A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Броварської міської ради Броварського району Київської області.</w:t>
      </w:r>
    </w:p>
    <w:p w:rsidR="00005E56" w:rsidRPr="00A57197" w:rsidRDefault="00005E56" w:rsidP="00005E56">
      <w:pPr>
        <w:numPr>
          <w:ilvl w:val="0"/>
          <w:numId w:val="3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Ярмоленко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5E56" w:rsidRDefault="00005E56" w:rsidP="00005E56">
      <w:pPr>
        <w:numPr>
          <w:ilvl w:val="0"/>
          <w:numId w:val="3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особа за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57197">
        <w:rPr>
          <w:rFonts w:ascii="Times New Roman" w:eastAsia="Times New Roman" w:hAnsi="Times New Roman" w:cs="Times New Roman"/>
          <w:sz w:val="28"/>
          <w:szCs w:val="28"/>
        </w:rPr>
        <w:t>ідготовку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Ярмоленко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+38-067-951-95-12.</w:t>
      </w:r>
    </w:p>
    <w:p w:rsidR="00005E56" w:rsidRDefault="00005E56" w:rsidP="00005E5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005E56" w:rsidTr="00F12B28">
        <w:tc>
          <w:tcPr>
            <w:tcW w:w="4927" w:type="dxa"/>
          </w:tcPr>
          <w:p w:rsidR="00005E56" w:rsidRDefault="00005E56" w:rsidP="00F1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</w:t>
            </w:r>
          </w:p>
          <w:p w:rsidR="00005E56" w:rsidRDefault="00005E56" w:rsidP="00F1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культури, сім’ї та молоді</w:t>
            </w:r>
          </w:p>
        </w:tc>
        <w:tc>
          <w:tcPr>
            <w:tcW w:w="4928" w:type="dxa"/>
          </w:tcPr>
          <w:p w:rsidR="00005E56" w:rsidRDefault="00005E56" w:rsidP="00F12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E56" w:rsidRDefault="00005E56" w:rsidP="00F12B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Аліна ЯРМОЛЕНКО</w:t>
            </w:r>
          </w:p>
        </w:tc>
      </w:tr>
    </w:tbl>
    <w:p w:rsidR="009B7D79" w:rsidRPr="00244FF9" w:rsidRDefault="009B7D79" w:rsidP="00005E56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E73D2"/>
    <w:multiLevelType w:val="hybridMultilevel"/>
    <w:tmpl w:val="C2B87D7E"/>
    <w:lvl w:ilvl="0" w:tplc="91C4A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C08"/>
    <w:rsid w:val="00005E56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A62A3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39"/>
    <w:rsid w:val="00005E56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05E56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2023-05-05T06:46:00Z</dcterms:modified>
</cp:coreProperties>
</file>