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060" w:rsidRDefault="00017060" w:rsidP="00017060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Додаток</w:t>
      </w:r>
      <w:bookmarkStart w:id="0" w:name="_GoBack"/>
      <w:bookmarkEnd w:id="0"/>
      <w:r w:rsidR="00C86F9A">
        <w:rPr>
          <w:rFonts w:eastAsia="Calibri"/>
          <w:szCs w:val="28"/>
          <w:lang w:val="uk-UA" w:eastAsia="en-US"/>
        </w:rPr>
        <w:t>1</w:t>
      </w:r>
    </w:p>
    <w:p w:rsidR="00017060" w:rsidRDefault="00017060" w:rsidP="00017060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Р</w:t>
      </w:r>
      <w:r w:rsidRPr="00B3662C">
        <w:rPr>
          <w:rFonts w:eastAsia="Calibri"/>
          <w:szCs w:val="28"/>
          <w:lang w:val="uk-UA" w:eastAsia="en-US"/>
        </w:rPr>
        <w:t xml:space="preserve">ішення Броварської міської ради </w:t>
      </w:r>
    </w:p>
    <w:p w:rsidR="00017060" w:rsidRDefault="00017060" w:rsidP="00017060">
      <w:pPr>
        <w:ind w:left="5245"/>
        <w:rPr>
          <w:rFonts w:eastAsia="Calibri"/>
          <w:szCs w:val="28"/>
          <w:lang w:val="uk-UA" w:eastAsia="en-US"/>
        </w:rPr>
      </w:pPr>
      <w:r w:rsidRPr="00B3662C">
        <w:rPr>
          <w:rFonts w:eastAsia="Calibri"/>
          <w:szCs w:val="28"/>
          <w:lang w:val="uk-UA" w:eastAsia="en-US"/>
        </w:rPr>
        <w:t xml:space="preserve">Київської області </w:t>
      </w:r>
    </w:p>
    <w:p w:rsidR="00017060" w:rsidRPr="00B0385D" w:rsidRDefault="00674E70" w:rsidP="00017060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Від 09.07.2020 р.</w:t>
      </w:r>
    </w:p>
    <w:p w:rsidR="00017060" w:rsidRPr="00B0385D" w:rsidRDefault="00674E70" w:rsidP="00017060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>№ 1930-79-07</w:t>
      </w:r>
    </w:p>
    <w:p w:rsidR="00017060" w:rsidRPr="00B3662C" w:rsidRDefault="00017060" w:rsidP="00017060">
      <w:pPr>
        <w:ind w:left="5670"/>
        <w:rPr>
          <w:rFonts w:eastAsia="Calibri"/>
          <w:szCs w:val="28"/>
          <w:lang w:val="uk-UA" w:eastAsia="en-US"/>
        </w:rPr>
      </w:pPr>
    </w:p>
    <w:p w:rsidR="005F453F" w:rsidRDefault="00017060" w:rsidP="00017060">
      <w:pPr>
        <w:tabs>
          <w:tab w:val="left" w:pos="5436"/>
        </w:tabs>
        <w:bidi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1. </w:t>
      </w:r>
      <w:r w:rsidRPr="00B3662C">
        <w:rPr>
          <w:szCs w:val="28"/>
          <w:lang w:val="uk-UA"/>
        </w:rPr>
        <w:t xml:space="preserve">Перелік майна, що передається з балансу </w:t>
      </w:r>
      <w:r>
        <w:rPr>
          <w:szCs w:val="28"/>
          <w:lang w:val="uk-UA"/>
        </w:rPr>
        <w:t>управління будівництва, житлово-комунального господарства, інфраструктури та транспорту Броварської міської ради Київської області</w:t>
      </w:r>
      <w:r w:rsidRPr="00B3662C">
        <w:rPr>
          <w:szCs w:val="28"/>
          <w:lang w:val="uk-UA"/>
        </w:rPr>
        <w:t xml:space="preserve"> на баланс </w:t>
      </w:r>
      <w:r>
        <w:rPr>
          <w:szCs w:val="28"/>
          <w:lang w:val="uk-UA"/>
        </w:rPr>
        <w:t>комунального підприємства</w:t>
      </w:r>
      <w:r w:rsidR="005F453F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Броварської міської ради Київської області</w:t>
      </w:r>
    </w:p>
    <w:p w:rsidR="00017060" w:rsidRDefault="00017060" w:rsidP="005F453F">
      <w:pPr>
        <w:tabs>
          <w:tab w:val="left" w:pos="5436"/>
        </w:tabs>
        <w:bidi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 «Бровари-Благоустрій»</w:t>
      </w:r>
    </w:p>
    <w:p w:rsidR="00017060" w:rsidRPr="00223DDA" w:rsidRDefault="00017060" w:rsidP="00017060">
      <w:pPr>
        <w:tabs>
          <w:tab w:val="left" w:pos="5436"/>
        </w:tabs>
        <w:bidi/>
        <w:jc w:val="center"/>
        <w:rPr>
          <w:szCs w:val="28"/>
          <w:lang w:val="uk-UA"/>
        </w:rPr>
      </w:pPr>
    </w:p>
    <w:tbl>
      <w:tblPr>
        <w:tblpPr w:leftFromText="180" w:rightFromText="180" w:vertAnchor="text" w:tblpX="-209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800"/>
        <w:gridCol w:w="1418"/>
        <w:gridCol w:w="851"/>
        <w:gridCol w:w="1701"/>
        <w:gridCol w:w="1134"/>
        <w:gridCol w:w="1559"/>
      </w:tblGrid>
      <w:tr w:rsidR="00017060" w:rsidRPr="00B3662C" w:rsidTr="00F055A1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60" w:rsidRPr="00B3662C" w:rsidRDefault="00017060" w:rsidP="00F055A1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B3662C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B3662C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B3662C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60" w:rsidRPr="00B3662C" w:rsidRDefault="00017060" w:rsidP="00F055A1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B3662C">
              <w:rPr>
                <w:sz w:val="24"/>
                <w:szCs w:val="24"/>
                <w:lang w:eastAsia="en-US"/>
              </w:rPr>
              <w:t>Назва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60" w:rsidRDefault="00017060" w:rsidP="00F055A1">
            <w:pPr>
              <w:spacing w:line="276" w:lineRule="auto"/>
              <w:ind w:left="-108"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Інвентарний 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60" w:rsidRDefault="00017060" w:rsidP="00F055A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Кількість 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60" w:rsidRPr="00B3662C" w:rsidRDefault="00017060" w:rsidP="00F055A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Первісна </w:t>
            </w:r>
            <w:r w:rsidRPr="00B3662C">
              <w:rPr>
                <w:sz w:val="24"/>
                <w:szCs w:val="24"/>
                <w:lang w:val="uk-UA" w:eastAsia="en-US"/>
              </w:rPr>
              <w:t>вартість</w:t>
            </w:r>
          </w:p>
          <w:p w:rsidR="00017060" w:rsidRPr="00B3662C" w:rsidRDefault="00017060" w:rsidP="00F055A1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 w:rsidRPr="00B3662C"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60" w:rsidRDefault="00017060" w:rsidP="00F055A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Сума зносу 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60" w:rsidRDefault="00017060" w:rsidP="00F055A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Залишкова вартість (грн.) </w:t>
            </w:r>
          </w:p>
        </w:tc>
      </w:tr>
      <w:tr w:rsidR="00017060" w:rsidRPr="00B3662C" w:rsidTr="00017060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60" w:rsidRPr="00017060" w:rsidRDefault="00017060" w:rsidP="00017060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60" w:rsidRPr="00017060" w:rsidRDefault="00017060" w:rsidP="00017060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</w:t>
            </w:r>
            <w:proofErr w:type="spellStart"/>
            <w:r>
              <w:rPr>
                <w:sz w:val="24"/>
                <w:szCs w:val="24"/>
                <w:lang w:eastAsia="en-US"/>
              </w:rPr>
              <w:t>рга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Ламарка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60" w:rsidRDefault="00E9364F" w:rsidP="00F055A1">
            <w:pPr>
              <w:spacing w:line="276" w:lineRule="auto"/>
              <w:ind w:left="-108"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15</w:t>
            </w:r>
            <w:r w:rsidR="00017060">
              <w:rPr>
                <w:sz w:val="24"/>
                <w:szCs w:val="24"/>
                <w:lang w:val="uk-UA" w:eastAsia="en-US"/>
              </w:rPr>
              <w:t>170000</w:t>
            </w: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60" w:rsidRDefault="00017060" w:rsidP="00F055A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60" w:rsidRDefault="00017060" w:rsidP="00F055A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20 880,00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60" w:rsidRDefault="00017060" w:rsidP="00F055A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60" w:rsidRDefault="00017060" w:rsidP="00F055A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20 880,00</w:t>
            </w:r>
          </w:p>
        </w:tc>
      </w:tr>
      <w:tr w:rsidR="00017060" w:rsidRPr="00B3662C" w:rsidTr="00017060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60" w:rsidRPr="00017060" w:rsidRDefault="00017060" w:rsidP="00017060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60" w:rsidRPr="00017060" w:rsidRDefault="00017060" w:rsidP="00017060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Слива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вишнеплідна</w:t>
            </w:r>
            <w:proofErr w:type="spellEnd"/>
            <w:r w:rsidR="005F453F">
              <w:rPr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sz w:val="24"/>
                <w:szCs w:val="24"/>
                <w:lang w:val="uk-UA" w:eastAsia="en-US"/>
              </w:rPr>
              <w:t>«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Nigra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60" w:rsidRDefault="00E9364F" w:rsidP="00F055A1">
            <w:pPr>
              <w:spacing w:line="276" w:lineRule="auto"/>
              <w:ind w:left="-108"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105</w:t>
            </w:r>
            <w:r w:rsidR="00017060">
              <w:rPr>
                <w:sz w:val="24"/>
                <w:szCs w:val="24"/>
                <w:lang w:val="uk-UA" w:eastAsia="en-US"/>
              </w:rPr>
              <w:t>70000</w:t>
            </w:r>
            <w:r>
              <w:rPr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60" w:rsidRDefault="00017060" w:rsidP="00F055A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60" w:rsidRDefault="00017060" w:rsidP="00F055A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20 044,80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60" w:rsidRDefault="00017060" w:rsidP="00F055A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60" w:rsidRDefault="00017060" w:rsidP="00F055A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20 044,80</w:t>
            </w:r>
          </w:p>
        </w:tc>
      </w:tr>
      <w:tr w:rsidR="00017060" w:rsidRPr="00B3662C" w:rsidTr="00017060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60" w:rsidRPr="00017060" w:rsidRDefault="00017060" w:rsidP="00017060">
            <w:pPr>
              <w:pStyle w:val="a3"/>
              <w:numPr>
                <w:ilvl w:val="0"/>
                <w:numId w:val="1"/>
              </w:numPr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60" w:rsidRDefault="00017060" w:rsidP="00017060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Всього: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60" w:rsidRDefault="00F051B6" w:rsidP="00F051B6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60" w:rsidRDefault="00F051B6" w:rsidP="00F051B6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60" w:rsidRDefault="00017060" w:rsidP="00F055A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40 924,80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60" w:rsidRDefault="00F051B6" w:rsidP="00F055A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60" w:rsidRDefault="00F051B6" w:rsidP="00F055A1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40 924,80</w:t>
            </w:r>
          </w:p>
        </w:tc>
      </w:tr>
    </w:tbl>
    <w:p w:rsidR="001F61F4" w:rsidRDefault="001F61F4">
      <w:pPr>
        <w:rPr>
          <w:lang w:val="uk-UA"/>
        </w:rPr>
      </w:pPr>
    </w:p>
    <w:p w:rsidR="00F051B6" w:rsidRDefault="00F051B6">
      <w:pPr>
        <w:rPr>
          <w:lang w:val="uk-UA"/>
        </w:rPr>
      </w:pPr>
    </w:p>
    <w:p w:rsidR="00F051B6" w:rsidRDefault="00F051B6">
      <w:pPr>
        <w:rPr>
          <w:lang w:val="uk-UA"/>
        </w:rPr>
      </w:pPr>
    </w:p>
    <w:p w:rsidR="00F051B6" w:rsidRPr="00F051B6" w:rsidRDefault="00F051B6">
      <w:pPr>
        <w:rPr>
          <w:lang w:val="uk-UA"/>
        </w:rPr>
      </w:pPr>
      <w:r>
        <w:rPr>
          <w:lang w:val="uk-UA"/>
        </w:rPr>
        <w:t>Міський голова                                                                      Ігор САПОЖКО</w:t>
      </w:r>
    </w:p>
    <w:sectPr w:rsidR="00F051B6" w:rsidRPr="00F051B6" w:rsidSect="00474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6AEB"/>
    <w:multiLevelType w:val="hybridMultilevel"/>
    <w:tmpl w:val="2062D7A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316A2"/>
    <w:rsid w:val="00017060"/>
    <w:rsid w:val="001F61F4"/>
    <w:rsid w:val="003C390D"/>
    <w:rsid w:val="00474BD9"/>
    <w:rsid w:val="005316A2"/>
    <w:rsid w:val="005F453F"/>
    <w:rsid w:val="00674E70"/>
    <w:rsid w:val="00C86F9A"/>
    <w:rsid w:val="00E9364F"/>
    <w:rsid w:val="00F05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0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0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0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0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8</cp:revision>
  <cp:lastPrinted>2020-06-10T05:49:00Z</cp:lastPrinted>
  <dcterms:created xsi:type="dcterms:W3CDTF">2020-06-01T08:22:00Z</dcterms:created>
  <dcterms:modified xsi:type="dcterms:W3CDTF">2020-07-09T10:45:00Z</dcterms:modified>
</cp:coreProperties>
</file>