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71" w:rsidRPr="00D46471" w:rsidRDefault="00D46471" w:rsidP="00D46471">
      <w:pPr>
        <w:pStyle w:val="a3"/>
        <w:ind w:left="4956" w:firstLine="708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D4647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Додаток </w:t>
      </w:r>
    </w:p>
    <w:p w:rsidR="00D46471" w:rsidRPr="00D46471" w:rsidRDefault="00D46471" w:rsidP="00D46471">
      <w:pPr>
        <w:pStyle w:val="a3"/>
        <w:ind w:left="5664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D4647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до рішення Броварської міської ради Київської області </w:t>
      </w:r>
    </w:p>
    <w:p w:rsidR="00D46471" w:rsidRPr="00D46471" w:rsidRDefault="00073F29" w:rsidP="00D46471">
      <w:pPr>
        <w:pStyle w:val="a3"/>
        <w:ind w:left="4956" w:firstLine="708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t>від 04.06.2020 р.</w:t>
      </w:r>
    </w:p>
    <w:p w:rsidR="00D46471" w:rsidRPr="00D46471" w:rsidRDefault="00073F29" w:rsidP="00D46471">
      <w:pPr>
        <w:pStyle w:val="a3"/>
        <w:ind w:left="4956" w:firstLine="708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t>№1893-76-07</w:t>
      </w:r>
    </w:p>
    <w:p w:rsidR="00D46471" w:rsidRPr="00D46471" w:rsidRDefault="00D46471" w:rsidP="00D46471">
      <w:pPr>
        <w:pStyle w:val="a3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</w:p>
    <w:p w:rsidR="00D46471" w:rsidRPr="00D46471" w:rsidRDefault="00D46471" w:rsidP="00D46471">
      <w:pPr>
        <w:pStyle w:val="a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46471">
        <w:rPr>
          <w:rFonts w:ascii="Times New Roman" w:hAnsi="Times New Roman" w:cs="Times New Roman"/>
          <w:sz w:val="27"/>
          <w:szCs w:val="27"/>
          <w:lang w:val="uk-UA"/>
        </w:rPr>
        <w:t xml:space="preserve"> Перелік майна, що передається з балансу відділу охорони здоров’я Броварської  міської ради Київської області на баланс комунального некомерційного підприємства «Броварська багатопрофільна клінічна лікарня» Броварської районної ради Київської області та Броварської міської ради Київської області </w:t>
      </w:r>
    </w:p>
    <w:p w:rsidR="00D46471" w:rsidRPr="00D46471" w:rsidRDefault="00D46471" w:rsidP="00D46471">
      <w:pPr>
        <w:pStyle w:val="a3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pPr w:leftFromText="180" w:rightFromText="180" w:bottomFromText="200" w:vertAnchor="text" w:tblpX="-527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119"/>
        <w:gridCol w:w="850"/>
        <w:gridCol w:w="1418"/>
        <w:gridCol w:w="1701"/>
        <w:gridCol w:w="992"/>
        <w:gridCol w:w="1559"/>
      </w:tblGrid>
      <w:tr w:rsidR="00D46471" w:rsidRPr="00D46471" w:rsidTr="002D35C5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D46471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D46471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D46471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</w:pPr>
            <w:proofErr w:type="spellStart"/>
            <w:r w:rsidRPr="00D46471">
              <w:rPr>
                <w:rFonts w:ascii="Times New Roman" w:hAnsi="Times New Roman" w:cs="Times New Roman"/>
                <w:sz w:val="27"/>
                <w:szCs w:val="27"/>
              </w:rPr>
              <w:t>Назва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Кіль</w:t>
            </w:r>
          </w:p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кість 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Інвентар</w:t>
            </w:r>
          </w:p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ний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Первісна вартість</w:t>
            </w:r>
          </w:p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(грн.)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Сума зносу 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Залишкова вартість (грн.) </w:t>
            </w:r>
          </w:p>
        </w:tc>
      </w:tr>
      <w:tr w:rsidR="00D46471" w:rsidRPr="00D46471" w:rsidTr="002D35C5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D464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Спірометр </w:t>
            </w:r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HEACO SP100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10147009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76781</w:t>
            </w: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,</w:t>
            </w:r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7678</w:t>
            </w: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1,56</w:t>
            </w:r>
          </w:p>
        </w:tc>
      </w:tr>
      <w:tr w:rsidR="00D46471" w:rsidRPr="00D46471" w:rsidTr="002D35C5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D464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Насос шприцевий </w:t>
            </w:r>
            <w:proofErr w:type="spellStart"/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BeneFusion</w:t>
            </w:r>
            <w:proofErr w:type="spellEnd"/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SPI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10147007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248 802</w:t>
            </w:r>
            <w:r w:rsidRPr="00D46471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</w:rPr>
              <w:t>248 802,60</w:t>
            </w:r>
          </w:p>
        </w:tc>
      </w:tr>
      <w:tr w:rsidR="00D46471" w:rsidRPr="00D46471" w:rsidTr="002D35C5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D464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Монітор пацієнта </w:t>
            </w:r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uMEC12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10147008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702 612,00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702 612,00</w:t>
            </w:r>
          </w:p>
        </w:tc>
      </w:tr>
      <w:tr w:rsidR="00D46471" w:rsidRPr="00D46471" w:rsidTr="002D35C5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D464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Рециркулятор</w:t>
            </w:r>
            <w:proofErr w:type="spellEnd"/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ультрафіолетовий бактерицидний </w:t>
            </w:r>
            <w:proofErr w:type="spellStart"/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Аерекс-стандарт</w:t>
            </w:r>
            <w:proofErr w:type="spellEnd"/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з лампою 30Вт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11130012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134 800,00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134 800,00</w:t>
            </w:r>
          </w:p>
        </w:tc>
      </w:tr>
      <w:tr w:rsidR="00D46471" w:rsidRPr="00D46471" w:rsidTr="002D35C5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D464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Ларингоскопічний набір економ «</w:t>
            </w:r>
            <w:proofErr w:type="spellStart"/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МакінтошС</w:t>
            </w:r>
            <w:proofErr w:type="spellEnd"/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» для дорослих, 1 руків’я+3 клинки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11137013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3 000,00</w:t>
            </w:r>
          </w:p>
        </w:tc>
      </w:tr>
      <w:tr w:rsidR="00D46471" w:rsidRPr="00D46471" w:rsidTr="002D35C5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D464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Набір звичайний ларингоскопічний </w:t>
            </w:r>
            <w:proofErr w:type="spellStart"/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MCIntosh</w:t>
            </w:r>
            <w:proofErr w:type="spellEnd"/>
            <w:r w:rsidRPr="00D46471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набір з 4 клинків, </w:t>
            </w:r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J</w:t>
            </w:r>
            <w:r w:rsidRPr="00D46471">
              <w:rPr>
                <w:rFonts w:ascii="Times New Roman" w:hAnsi="Times New Roman" w:cs="Times New Roman"/>
                <w:sz w:val="27"/>
                <w:szCs w:val="27"/>
              </w:rPr>
              <w:t>-13-151 (</w:t>
            </w:r>
            <w:proofErr w:type="spellStart"/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Surgicon</w:t>
            </w:r>
            <w:proofErr w:type="spellEnd"/>
            <w:r w:rsidRPr="00D46471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Пакистан)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11130014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4 800,00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4 800,00</w:t>
            </w:r>
          </w:p>
        </w:tc>
      </w:tr>
      <w:tr w:rsidR="00D46471" w:rsidRPr="00D46471" w:rsidTr="002D35C5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D464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Пористий матрац з компресором </w:t>
            </w:r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OSD</w:t>
            </w:r>
            <w:r w:rsidRPr="00D4647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QDC</w:t>
            </w:r>
            <w:r w:rsidRPr="00D46471">
              <w:rPr>
                <w:rFonts w:ascii="Times New Roman" w:hAnsi="Times New Roman" w:cs="Times New Roman"/>
                <w:sz w:val="27"/>
                <w:szCs w:val="27"/>
              </w:rPr>
              <w:t>-303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11137015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15 800,00</w:t>
            </w:r>
          </w:p>
        </w:tc>
      </w:tr>
      <w:tr w:rsidR="00D46471" w:rsidRPr="00D46471" w:rsidTr="002D35C5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D464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Штатив для в/в ШДВ-2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11130016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10 600,00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10 600,00</w:t>
            </w:r>
          </w:p>
        </w:tc>
      </w:tr>
      <w:tr w:rsidR="00D46471" w:rsidRPr="00D46471" w:rsidTr="002D35C5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D464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Мобільна рентген система </w:t>
            </w:r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IMAX</w:t>
            </w:r>
            <w:r w:rsidRPr="00D46471">
              <w:rPr>
                <w:rFonts w:ascii="Times New Roman" w:hAnsi="Times New Roman" w:cs="Times New Roman"/>
                <w:sz w:val="27"/>
                <w:szCs w:val="27"/>
              </w:rPr>
              <w:t xml:space="preserve"> 101</w:t>
            </w:r>
            <w:r w:rsidRPr="00D4647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10147010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2 000 000,00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2 000 000,00</w:t>
            </w:r>
          </w:p>
        </w:tc>
      </w:tr>
      <w:tr w:rsidR="00D46471" w:rsidRPr="00D46471" w:rsidTr="002D35C5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D464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Центрифуга лабораторна СМ-6МТ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10147011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43 911,20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43 911,20</w:t>
            </w:r>
          </w:p>
        </w:tc>
      </w:tr>
      <w:tr w:rsidR="00D46471" w:rsidRPr="00D46471" w:rsidTr="002D35C5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D4647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Всього: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3 241 107,36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1" w:rsidRPr="00D46471" w:rsidRDefault="00D46471" w:rsidP="002D35C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4647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3 241 107,36</w:t>
            </w:r>
          </w:p>
        </w:tc>
      </w:tr>
    </w:tbl>
    <w:p w:rsidR="00D46471" w:rsidRPr="00D46471" w:rsidRDefault="00D46471" w:rsidP="00D46471">
      <w:pPr>
        <w:pStyle w:val="a3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D46471" w:rsidRPr="00D46471" w:rsidRDefault="00D46471" w:rsidP="00D46471">
      <w:pPr>
        <w:pStyle w:val="a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0" w:name="_GoBack"/>
      <w:bookmarkEnd w:id="0"/>
      <w:r w:rsidRPr="00D46471">
        <w:rPr>
          <w:rFonts w:ascii="Times New Roman" w:hAnsi="Times New Roman" w:cs="Times New Roman"/>
          <w:sz w:val="27"/>
          <w:szCs w:val="27"/>
          <w:lang w:val="uk-UA"/>
        </w:rPr>
        <w:t>Міський голова                                                                          Ігор САПОЖКО</w:t>
      </w:r>
    </w:p>
    <w:p w:rsidR="0018287B" w:rsidRDefault="0018287B"/>
    <w:sectPr w:rsidR="0018287B" w:rsidSect="009A3746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66963"/>
    <w:multiLevelType w:val="hybridMultilevel"/>
    <w:tmpl w:val="ABDED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46471"/>
    <w:rsid w:val="00017138"/>
    <w:rsid w:val="00073F29"/>
    <w:rsid w:val="0018287B"/>
    <w:rsid w:val="00D4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47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3</cp:revision>
  <dcterms:created xsi:type="dcterms:W3CDTF">2020-06-03T07:11:00Z</dcterms:created>
  <dcterms:modified xsi:type="dcterms:W3CDTF">2020-06-05T06:06:00Z</dcterms:modified>
</cp:coreProperties>
</file>