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E5" w:rsidRDefault="00D85205" w:rsidP="00D85205">
      <w:pPr>
        <w:ind w:left="4962"/>
        <w:jc w:val="both"/>
        <w:rPr>
          <w:lang w:val="uk-UA"/>
        </w:rPr>
      </w:pPr>
      <w:r>
        <w:rPr>
          <w:lang w:val="uk-UA"/>
        </w:rPr>
        <w:t>Додаток</w:t>
      </w:r>
      <w:r w:rsidR="006B64D3">
        <w:rPr>
          <w:lang w:val="uk-UA"/>
        </w:rPr>
        <w:t xml:space="preserve"> </w:t>
      </w:r>
      <w:r w:rsidR="00EE3733">
        <w:rPr>
          <w:lang w:val="uk-UA"/>
        </w:rPr>
        <w:t>4</w:t>
      </w:r>
      <w:bookmarkStart w:id="0" w:name="_GoBack"/>
      <w:bookmarkEnd w:id="0"/>
    </w:p>
    <w:p w:rsidR="00D85205" w:rsidRDefault="00D85205" w:rsidP="00D85205">
      <w:pPr>
        <w:ind w:left="4962"/>
        <w:jc w:val="both"/>
        <w:rPr>
          <w:lang w:val="uk-UA"/>
        </w:rPr>
      </w:pPr>
      <w:r>
        <w:rPr>
          <w:lang w:val="uk-UA"/>
        </w:rPr>
        <w:t>Рішення Броварської міської ради Київської області</w:t>
      </w:r>
    </w:p>
    <w:p w:rsidR="004C632C" w:rsidRDefault="004C632C" w:rsidP="004C632C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від 28 квітня 2020 року</w:t>
      </w:r>
    </w:p>
    <w:p w:rsidR="004C632C" w:rsidRDefault="004C632C" w:rsidP="004C632C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№ 1853-74-07</w:t>
      </w:r>
    </w:p>
    <w:p w:rsidR="00D85205" w:rsidRDefault="004C632C" w:rsidP="00D85205">
      <w:pPr>
        <w:ind w:left="4962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D85205" w:rsidRDefault="00D85205">
      <w:pPr>
        <w:rPr>
          <w:lang w:val="uk-UA"/>
        </w:rPr>
      </w:pPr>
    </w:p>
    <w:p w:rsidR="006578F0" w:rsidRDefault="006578F0" w:rsidP="006578F0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00DE2">
        <w:rPr>
          <w:rFonts w:ascii="Times New Roman" w:hAnsi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комунального підприємства Броварської міської ради Київської області  «Броваритепловодоенергія» </w:t>
      </w:r>
      <w:r w:rsidRPr="00600DE2">
        <w:rPr>
          <w:rFonts w:ascii="Times New Roman" w:hAnsi="Times New Roman"/>
          <w:sz w:val="28"/>
          <w:szCs w:val="28"/>
          <w:lang w:val="uk-UA" w:eastAsia="ru-RU"/>
        </w:rPr>
        <w:t>та підлягають списанню</w:t>
      </w:r>
    </w:p>
    <w:p w:rsidR="00D85205" w:rsidRDefault="00D85205">
      <w:pPr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2126"/>
        <w:gridCol w:w="1276"/>
        <w:gridCol w:w="1276"/>
        <w:gridCol w:w="992"/>
        <w:gridCol w:w="851"/>
      </w:tblGrid>
      <w:tr w:rsidR="001F2046" w:rsidTr="001F204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640FF6" w:rsidRDefault="001F2046" w:rsidP="00BE4839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Інвен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F2046" w:rsidRDefault="001F2046" w:rsidP="00BE4839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Первіснавартість</w:t>
            </w:r>
            <w:proofErr w:type="spellEnd"/>
          </w:p>
          <w:p w:rsidR="001F2046" w:rsidRPr="00640FF6" w:rsidRDefault="001F2046" w:rsidP="00BE4839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Сума зносу</w:t>
            </w:r>
          </w:p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Залишкова вартість</w:t>
            </w:r>
          </w:p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Рік вводу в </w:t>
            </w:r>
            <w:proofErr w:type="spellStart"/>
            <w:r>
              <w:rPr>
                <w:sz w:val="22"/>
                <w:szCs w:val="22"/>
                <w:lang w:val="uk-UA"/>
              </w:rPr>
              <w:t>експ-</w:t>
            </w:r>
            <w:proofErr w:type="spellEnd"/>
          </w:p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луатацію</w:t>
            </w:r>
            <w:proofErr w:type="spellEnd"/>
          </w:p>
        </w:tc>
      </w:tr>
      <w:tr w:rsidR="001F2046" w:rsidTr="001F204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Насос К 80-60-160</w:t>
            </w:r>
          </w:p>
          <w:p w:rsidR="001F2046" w:rsidRDefault="001F2046" w:rsidP="00723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 ел</w:t>
            </w:r>
            <w:r w:rsidR="00723C67">
              <w:rPr>
                <w:sz w:val="22"/>
                <w:szCs w:val="22"/>
                <w:lang w:val="uk-UA"/>
              </w:rPr>
              <w:t>ектро</w:t>
            </w:r>
            <w:r>
              <w:rPr>
                <w:sz w:val="22"/>
                <w:szCs w:val="22"/>
                <w:lang w:val="uk-UA"/>
              </w:rPr>
              <w:t>двигуна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  <w:lang w:val="uk-UA"/>
              </w:rPr>
              <w:t>1724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8D0BFA" w:rsidRDefault="001F2046" w:rsidP="00723C6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тріщини корпуса підшипників </w:t>
            </w:r>
            <w:proofErr w:type="spellStart"/>
            <w:r>
              <w:rPr>
                <w:sz w:val="22"/>
                <w:szCs w:val="22"/>
                <w:lang w:val="uk-UA"/>
              </w:rPr>
              <w:t>флянцевого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</w:t>
            </w:r>
            <w:r w:rsidRPr="008D0BFA">
              <w:rPr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 xml:space="preserve">єднання </w:t>
            </w:r>
            <w:r w:rsidR="00723C67">
              <w:rPr>
                <w:sz w:val="22"/>
                <w:szCs w:val="22"/>
                <w:lang w:val="uk-UA"/>
              </w:rPr>
              <w:t>равлика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723C67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1999</w:t>
            </w:r>
          </w:p>
        </w:tc>
      </w:tr>
      <w:tr w:rsidR="001F2046" w:rsidTr="001F204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Насос К </w:t>
            </w:r>
            <w:r w:rsidRPr="00801E35">
              <w:rPr>
                <w:sz w:val="22"/>
                <w:szCs w:val="22"/>
              </w:rPr>
              <w:t xml:space="preserve">45/30 </w:t>
            </w:r>
            <w:proofErr w:type="spellStart"/>
            <w:r>
              <w:rPr>
                <w:sz w:val="22"/>
                <w:szCs w:val="22"/>
                <w:lang w:val="uk-UA"/>
              </w:rPr>
              <w:t>центробіжний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мережний</w:t>
            </w:r>
          </w:p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без </w:t>
            </w:r>
            <w:proofErr w:type="spellStart"/>
            <w:r>
              <w:rPr>
                <w:sz w:val="22"/>
                <w:szCs w:val="22"/>
                <w:lang w:val="uk-UA"/>
              </w:rPr>
              <w:t>ел.двигуна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10402902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723C6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тріщини корпуса підшипників </w:t>
            </w:r>
            <w:proofErr w:type="spellStart"/>
            <w:r>
              <w:rPr>
                <w:sz w:val="22"/>
                <w:szCs w:val="22"/>
                <w:lang w:val="uk-UA"/>
              </w:rPr>
              <w:t>флянцевого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</w:t>
            </w:r>
            <w:r w:rsidRPr="008D0BFA">
              <w:rPr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 xml:space="preserve">єднання </w:t>
            </w:r>
            <w:r w:rsidR="00723C67">
              <w:rPr>
                <w:sz w:val="22"/>
                <w:szCs w:val="22"/>
                <w:lang w:val="uk-UA"/>
              </w:rPr>
              <w:t>равлика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723C67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2005</w:t>
            </w:r>
          </w:p>
        </w:tc>
      </w:tr>
      <w:tr w:rsidR="001F2046" w:rsidTr="001F204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814CC8" w:rsidRDefault="001F2046" w:rsidP="00BE483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Водолічильник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ЛХ 25х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10402971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723C6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вийшов з ладу </w:t>
            </w:r>
          </w:p>
          <w:p w:rsidR="001F2046" w:rsidRDefault="001F2046" w:rsidP="00723C6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лічильний механізм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723C67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2006</w:t>
            </w:r>
          </w:p>
        </w:tc>
      </w:tr>
      <w:tr w:rsidR="001F2046" w:rsidTr="001F204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801E35" w:rsidRDefault="001F2046" w:rsidP="00BE48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Установка пом</w:t>
            </w:r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якшення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54473D" w:rsidRDefault="001F2046" w:rsidP="00BE48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1040</w:t>
            </w:r>
            <w:r>
              <w:rPr>
                <w:sz w:val="22"/>
                <w:szCs w:val="22"/>
                <w:lang w:val="uk-UA"/>
              </w:rPr>
              <w:t>2967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801E35" w:rsidRDefault="001F2046" w:rsidP="00723C6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тріщини корпуса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723C67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2006</w:t>
            </w:r>
          </w:p>
        </w:tc>
      </w:tr>
      <w:tr w:rsidR="001F2046" w:rsidTr="001F204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801E35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Принтер HP </w:t>
            </w:r>
            <w:proofErr w:type="spellStart"/>
            <w:r>
              <w:rPr>
                <w:sz w:val="22"/>
                <w:szCs w:val="22"/>
                <w:lang w:val="uk-UA"/>
              </w:rPr>
              <w:t>Deckiet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1180c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10402651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814CC8" w:rsidRDefault="001F2046" w:rsidP="00723C6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пошкоджені елементи механізму подачі паперу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1444,17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723C67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2003</w:t>
            </w:r>
          </w:p>
        </w:tc>
      </w:tr>
      <w:tr w:rsidR="001F2046" w:rsidTr="001F204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814CC8" w:rsidRDefault="001F2046" w:rsidP="00BE48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Принтер</w:t>
            </w:r>
            <w:r>
              <w:rPr>
                <w:sz w:val="22"/>
                <w:szCs w:val="22"/>
                <w:lang w:val="en-US"/>
              </w:rPr>
              <w:t xml:space="preserve"> Epson LX-1170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663790" w:rsidRDefault="001F2046" w:rsidP="00BE4839">
            <w:pPr>
              <w:rPr>
                <w:strike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10402621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406B8E" w:rsidRDefault="001F2046" w:rsidP="00723C6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пошкоджено механізм позиціонування друкувальної головки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1297,35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1297,35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723C67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2002</w:t>
            </w:r>
          </w:p>
        </w:tc>
      </w:tr>
      <w:tr w:rsidR="001F2046" w:rsidTr="001F204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Pr="007009D2" w:rsidRDefault="00723C67" w:rsidP="00BE483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8E233B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  <w:r w:rsidR="001F2046">
              <w:rPr>
                <w:sz w:val="22"/>
                <w:szCs w:val="22"/>
                <w:lang w:val="uk-UA"/>
              </w:rPr>
              <w:t>азом</w:t>
            </w:r>
            <w:r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8E233B" w:rsidP="008E23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8E233B" w:rsidP="008E233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4704,59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1F2046" w:rsidP="00BE4839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4704,59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723C67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46" w:rsidRDefault="008E233B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1F2046" w:rsidRDefault="001F2046">
      <w:pPr>
        <w:rPr>
          <w:lang w:val="uk-UA"/>
        </w:rPr>
      </w:pPr>
    </w:p>
    <w:p w:rsidR="008E233B" w:rsidRDefault="008E233B">
      <w:pPr>
        <w:rPr>
          <w:lang w:val="uk-UA"/>
        </w:rPr>
      </w:pPr>
    </w:p>
    <w:p w:rsidR="008E233B" w:rsidRPr="001F2046" w:rsidRDefault="008E233B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І.САПОЖКО</w:t>
      </w:r>
    </w:p>
    <w:sectPr w:rsidR="008E233B" w:rsidRPr="001F2046" w:rsidSect="0083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F48"/>
    <w:rsid w:val="001F2046"/>
    <w:rsid w:val="002F3EE5"/>
    <w:rsid w:val="004C632C"/>
    <w:rsid w:val="006578F0"/>
    <w:rsid w:val="006B64D3"/>
    <w:rsid w:val="006D096B"/>
    <w:rsid w:val="00723C67"/>
    <w:rsid w:val="008308A1"/>
    <w:rsid w:val="008E233B"/>
    <w:rsid w:val="00D84F48"/>
    <w:rsid w:val="00D85205"/>
    <w:rsid w:val="00EE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8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8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2020-02-13T08:40:00Z</dcterms:created>
  <dcterms:modified xsi:type="dcterms:W3CDTF">2020-04-29T10:15:00Z</dcterms:modified>
</cp:coreProperties>
</file>