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60" w:rsidRPr="005577F1" w:rsidRDefault="008B3860" w:rsidP="008B3860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>Додаток 1</w:t>
      </w:r>
    </w:p>
    <w:p w:rsidR="008B3860" w:rsidRPr="005577F1" w:rsidRDefault="008B3860" w:rsidP="008B3860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 xml:space="preserve">до Програми діяльності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5577F1">
        <w:rPr>
          <w:rFonts w:ascii="Times New Roman" w:hAnsi="Times New Roman" w:cs="Times New Roman"/>
          <w:sz w:val="28"/>
          <w:szCs w:val="28"/>
        </w:rPr>
        <w:t xml:space="preserve">фінансової підтримки </w:t>
      </w:r>
    </w:p>
    <w:p w:rsidR="008B3860" w:rsidRDefault="008B3860" w:rsidP="008B3860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 xml:space="preserve">КНП </w:t>
      </w:r>
      <w:proofErr w:type="spellStart"/>
      <w:r w:rsidRPr="005577F1">
        <w:rPr>
          <w:rFonts w:ascii="Times New Roman" w:hAnsi="Times New Roman" w:cs="Times New Roman"/>
          <w:sz w:val="28"/>
          <w:szCs w:val="28"/>
        </w:rPr>
        <w:t>БМР</w:t>
      </w:r>
      <w:proofErr w:type="spellEnd"/>
      <w:r w:rsidRPr="005577F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577F1">
        <w:rPr>
          <w:rFonts w:ascii="Times New Roman" w:hAnsi="Times New Roman" w:cs="Times New Roman"/>
          <w:sz w:val="28"/>
          <w:szCs w:val="28"/>
        </w:rPr>
        <w:t>БМЦ</w:t>
      </w:r>
      <w:proofErr w:type="spellEnd"/>
      <w:r w:rsidRPr="005577F1">
        <w:rPr>
          <w:rFonts w:ascii="Times New Roman" w:hAnsi="Times New Roman" w:cs="Times New Roman"/>
          <w:sz w:val="28"/>
          <w:szCs w:val="28"/>
        </w:rPr>
        <w:t xml:space="preserve"> ПМСД"</w:t>
      </w:r>
    </w:p>
    <w:p w:rsidR="008B3860" w:rsidRPr="005577F1" w:rsidRDefault="008B3860" w:rsidP="008B386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Pr="005577F1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577F1">
        <w:rPr>
          <w:rFonts w:ascii="Times New Roman" w:hAnsi="Times New Roman" w:cs="Times New Roman"/>
          <w:sz w:val="28"/>
          <w:szCs w:val="28"/>
        </w:rPr>
        <w:t xml:space="preserve"> рік      </w:t>
      </w:r>
    </w:p>
    <w:p w:rsidR="003514B3" w:rsidRDefault="003514B3" w:rsidP="00351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65B97">
        <w:rPr>
          <w:rFonts w:ascii="Times New Roman" w:hAnsi="Times New Roman" w:cs="Times New Roman"/>
          <w:sz w:val="28"/>
          <w:szCs w:val="28"/>
        </w:rPr>
        <w:t xml:space="preserve">       від 19.12.2019 р.№1739-67-07</w:t>
      </w:r>
    </w:p>
    <w:p w:rsidR="008B3860" w:rsidRDefault="008B3860" w:rsidP="008B3860">
      <w:pPr>
        <w:ind w:left="5670"/>
        <w:rPr>
          <w:b/>
          <w:sz w:val="24"/>
          <w:szCs w:val="24"/>
        </w:rPr>
      </w:pPr>
    </w:p>
    <w:tbl>
      <w:tblPr>
        <w:tblStyle w:val="a3"/>
        <w:tblW w:w="9210" w:type="dxa"/>
        <w:jc w:val="center"/>
        <w:tblInd w:w="233" w:type="dxa"/>
        <w:tblLook w:val="04A0"/>
      </w:tblPr>
      <w:tblGrid>
        <w:gridCol w:w="6448"/>
        <w:gridCol w:w="2762"/>
      </w:tblGrid>
      <w:tr w:rsidR="008B3860" w:rsidTr="006F34B2">
        <w:trPr>
          <w:jc w:val="center"/>
        </w:trPr>
        <w:tc>
          <w:tcPr>
            <w:tcW w:w="6448" w:type="dxa"/>
            <w:vAlign w:val="center"/>
          </w:tcPr>
          <w:p w:rsidR="008B3860" w:rsidRPr="00E51E2D" w:rsidRDefault="008B3860" w:rsidP="006F34B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Витрати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на 20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</w:t>
            </w:r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</w:t>
            </w:r>
            <w:proofErr w:type="gramEnd"/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ік</w:t>
            </w:r>
            <w:proofErr w:type="spellEnd"/>
          </w:p>
        </w:tc>
        <w:tc>
          <w:tcPr>
            <w:tcW w:w="2762" w:type="dxa"/>
            <w:vAlign w:val="center"/>
          </w:tcPr>
          <w:p w:rsidR="008B3860" w:rsidRDefault="008B3860" w:rsidP="006F34B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val="uk-UA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Сума  (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тис</w:t>
            </w:r>
            <w:proofErr w:type="gramStart"/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.г</w:t>
            </w:r>
            <w:proofErr w:type="gramEnd"/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рн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)</w:t>
            </w:r>
          </w:p>
          <w:p w:rsidR="008B3860" w:rsidRPr="00E51E2D" w:rsidRDefault="008B3860" w:rsidP="006F34B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val="uk-UA"/>
              </w:rPr>
            </w:pPr>
          </w:p>
        </w:tc>
      </w:tr>
      <w:tr w:rsidR="008B3860" w:rsidTr="006F34B2">
        <w:trPr>
          <w:jc w:val="center"/>
        </w:trPr>
        <w:tc>
          <w:tcPr>
            <w:tcW w:w="6448" w:type="dxa"/>
            <w:vAlign w:val="bottom"/>
          </w:tcPr>
          <w:p w:rsidR="008B3860" w:rsidRPr="00E51E2D" w:rsidRDefault="008B3860" w:rsidP="006F34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</w:t>
            </w:r>
            <w:proofErr w:type="spellEnd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ідтримка</w:t>
            </w:r>
            <w:proofErr w:type="spellEnd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762" w:type="dxa"/>
            <w:vAlign w:val="bottom"/>
          </w:tcPr>
          <w:p w:rsidR="008B3860" w:rsidRPr="00F25EFE" w:rsidRDefault="008B3860" w:rsidP="00444FB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444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000</w:t>
            </w: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8B3860" w:rsidTr="006F34B2">
        <w:trPr>
          <w:jc w:val="center"/>
        </w:trPr>
        <w:tc>
          <w:tcPr>
            <w:tcW w:w="6448" w:type="dxa"/>
            <w:vAlign w:val="bottom"/>
          </w:tcPr>
          <w:p w:rsidR="008B3860" w:rsidRPr="00E51E2D" w:rsidRDefault="008B3860" w:rsidP="006F34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</w:t>
            </w:r>
            <w:proofErr w:type="spellEnd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762" w:type="dxa"/>
            <w:vAlign w:val="bottom"/>
          </w:tcPr>
          <w:p w:rsidR="008B3860" w:rsidRPr="00F25EFE" w:rsidRDefault="008B3860" w:rsidP="00444FB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444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000</w:t>
            </w: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8B3860" w:rsidTr="006F34B2">
        <w:trPr>
          <w:jc w:val="center"/>
        </w:trPr>
        <w:tc>
          <w:tcPr>
            <w:tcW w:w="6448" w:type="dxa"/>
            <w:vAlign w:val="bottom"/>
          </w:tcPr>
          <w:p w:rsidR="008B3860" w:rsidRPr="00E51E2D" w:rsidRDefault="008B3860" w:rsidP="006F34B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видатки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здійснення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на:</w:t>
            </w:r>
          </w:p>
        </w:tc>
        <w:tc>
          <w:tcPr>
            <w:tcW w:w="2762" w:type="dxa"/>
            <w:vAlign w:val="bottom"/>
          </w:tcPr>
          <w:p w:rsidR="008B3860" w:rsidRPr="00F25EFE" w:rsidRDefault="008B3860" w:rsidP="00444FB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444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000</w:t>
            </w: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8B3860" w:rsidTr="006F34B2">
        <w:trPr>
          <w:jc w:val="center"/>
        </w:trPr>
        <w:tc>
          <w:tcPr>
            <w:tcW w:w="6448" w:type="dxa"/>
            <w:vAlign w:val="bottom"/>
          </w:tcPr>
          <w:p w:rsidR="008B3860" w:rsidRPr="00E51E2D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аробітн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нарахування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</w:t>
            </w:r>
            <w:proofErr w:type="spellEnd"/>
          </w:p>
        </w:tc>
        <w:tc>
          <w:tcPr>
            <w:tcW w:w="2762" w:type="dxa"/>
            <w:vAlign w:val="bottom"/>
          </w:tcPr>
          <w:p w:rsidR="008B3860" w:rsidRPr="00E51E2D" w:rsidRDefault="008B3860" w:rsidP="006F34B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860" w:rsidTr="006F34B2">
        <w:trPr>
          <w:jc w:val="center"/>
        </w:trPr>
        <w:tc>
          <w:tcPr>
            <w:tcW w:w="6448" w:type="dxa"/>
            <w:vAlign w:val="bottom"/>
          </w:tcPr>
          <w:p w:rsidR="008B3860" w:rsidRPr="00E51E2D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предметів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</w:t>
            </w:r>
            <w:proofErr w:type="gramEnd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інвентар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канцелярські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електротовари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ПММ,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запчастини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62" w:type="dxa"/>
            <w:vAlign w:val="bottom"/>
          </w:tcPr>
          <w:p w:rsidR="008B3860" w:rsidRPr="00E51E2D" w:rsidRDefault="008B3860" w:rsidP="006F34B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860" w:rsidTr="006F34B2">
        <w:trPr>
          <w:jc w:val="center"/>
        </w:trPr>
        <w:tc>
          <w:tcPr>
            <w:tcW w:w="6448" w:type="dxa"/>
            <w:vAlign w:val="bottom"/>
          </w:tcPr>
          <w:p w:rsidR="008B3860" w:rsidRPr="00E51E2D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едикамент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2762" w:type="dxa"/>
            <w:vAlign w:val="bottom"/>
          </w:tcPr>
          <w:p w:rsidR="008B3860" w:rsidRPr="00E51E2D" w:rsidRDefault="008B3860" w:rsidP="006F34B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860" w:rsidTr="006F34B2">
        <w:trPr>
          <w:jc w:val="center"/>
        </w:trPr>
        <w:tc>
          <w:tcPr>
            <w:tcW w:w="6448" w:type="dxa"/>
            <w:vAlign w:val="bottom"/>
          </w:tcPr>
          <w:p w:rsidR="008B3860" w:rsidRPr="00BD353B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D35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оплату послуг (крім комунальних – охорони, телекомунікаційні, Інтернет, вивіз сміття, утримання прибудинкових територій, інформаційні, консультаційні послуги, послуги моніторингу транспорту,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поточного ремонту, </w:t>
            </w:r>
            <w:r w:rsidRPr="00BD35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страхування тощо) </w:t>
            </w:r>
          </w:p>
        </w:tc>
        <w:tc>
          <w:tcPr>
            <w:tcW w:w="2762" w:type="dxa"/>
            <w:vAlign w:val="bottom"/>
          </w:tcPr>
          <w:p w:rsidR="008B3860" w:rsidRPr="00BD353B" w:rsidRDefault="008B3860" w:rsidP="006F34B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B3860" w:rsidTr="006F34B2">
        <w:trPr>
          <w:jc w:val="center"/>
        </w:trPr>
        <w:tc>
          <w:tcPr>
            <w:tcW w:w="6448" w:type="dxa"/>
            <w:vAlign w:val="bottom"/>
          </w:tcPr>
          <w:p w:rsidR="008B3860" w:rsidRPr="00E51E2D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комунальних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енергоносії</w:t>
            </w:r>
            <w:proofErr w:type="gram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2762" w:type="dxa"/>
            <w:vAlign w:val="bottom"/>
          </w:tcPr>
          <w:p w:rsidR="008B3860" w:rsidRPr="00E51E2D" w:rsidRDefault="008B3860" w:rsidP="006F34B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860" w:rsidTr="006F34B2">
        <w:trPr>
          <w:jc w:val="center"/>
        </w:trPr>
        <w:tc>
          <w:tcPr>
            <w:tcW w:w="6448" w:type="dxa"/>
            <w:vAlign w:val="bottom"/>
          </w:tcPr>
          <w:p w:rsidR="008B3860" w:rsidRPr="00E51E2D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нші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поточні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семінари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62" w:type="dxa"/>
            <w:vAlign w:val="bottom"/>
          </w:tcPr>
          <w:p w:rsidR="008B3860" w:rsidRPr="00E51E2D" w:rsidRDefault="008B3860" w:rsidP="006F34B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860" w:rsidTr="006F34B2">
        <w:trPr>
          <w:jc w:val="center"/>
        </w:trPr>
        <w:tc>
          <w:tcPr>
            <w:tcW w:w="6448" w:type="dxa"/>
            <w:tcBorders>
              <w:bottom w:val="single" w:sz="4" w:space="0" w:color="000000" w:themeColor="text1"/>
            </w:tcBorders>
            <w:vAlign w:val="bottom"/>
          </w:tcPr>
          <w:p w:rsidR="008B3860" w:rsidRPr="00E51E2D" w:rsidRDefault="008B3860" w:rsidP="006F34B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Капітальні</w:t>
            </w:r>
            <w:proofErr w:type="spellEnd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видатки</w:t>
            </w:r>
            <w:proofErr w:type="spellEnd"/>
          </w:p>
        </w:tc>
        <w:tc>
          <w:tcPr>
            <w:tcW w:w="2762" w:type="dxa"/>
            <w:tcBorders>
              <w:bottom w:val="single" w:sz="4" w:space="0" w:color="000000" w:themeColor="text1"/>
            </w:tcBorders>
            <w:vAlign w:val="bottom"/>
          </w:tcPr>
          <w:p w:rsidR="008B3860" w:rsidRPr="00E51E2D" w:rsidRDefault="008B3860" w:rsidP="006F34B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8B3860" w:rsidTr="006F34B2">
        <w:trPr>
          <w:jc w:val="center"/>
        </w:trPr>
        <w:tc>
          <w:tcPr>
            <w:tcW w:w="6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3860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8B3860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8B3860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8B3860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8B3860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8B3860" w:rsidRPr="00E51E2D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Міський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голова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3860" w:rsidRPr="00E51E2D" w:rsidRDefault="008B3860" w:rsidP="006F3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І.В.Сапожко</w:t>
            </w:r>
            <w:proofErr w:type="spellEnd"/>
          </w:p>
        </w:tc>
      </w:tr>
    </w:tbl>
    <w:p w:rsidR="008B3860" w:rsidRDefault="008B3860" w:rsidP="008B3860">
      <w:pPr>
        <w:tabs>
          <w:tab w:val="left" w:pos="0"/>
          <w:tab w:val="left" w:pos="1553"/>
        </w:tabs>
        <w:ind w:firstLine="709"/>
        <w:rPr>
          <w:b/>
        </w:rPr>
      </w:pPr>
    </w:p>
    <w:p w:rsidR="008B3860" w:rsidRDefault="008B3860" w:rsidP="008B3860">
      <w:pPr>
        <w:tabs>
          <w:tab w:val="left" w:pos="0"/>
          <w:tab w:val="left" w:pos="1553"/>
        </w:tabs>
        <w:ind w:firstLine="709"/>
        <w:rPr>
          <w:b/>
        </w:rPr>
      </w:pPr>
    </w:p>
    <w:p w:rsidR="008B3860" w:rsidRDefault="008B3860" w:rsidP="008B3860">
      <w:pPr>
        <w:tabs>
          <w:tab w:val="left" w:pos="0"/>
          <w:tab w:val="left" w:pos="1553"/>
        </w:tabs>
        <w:ind w:firstLine="709"/>
        <w:rPr>
          <w:b/>
        </w:rPr>
      </w:pPr>
    </w:p>
    <w:p w:rsidR="008B3860" w:rsidRDefault="008B3860" w:rsidP="008B3860">
      <w:pPr>
        <w:tabs>
          <w:tab w:val="left" w:pos="0"/>
          <w:tab w:val="left" w:pos="1553"/>
        </w:tabs>
        <w:ind w:firstLine="709"/>
        <w:rPr>
          <w:b/>
        </w:rPr>
      </w:pPr>
    </w:p>
    <w:p w:rsidR="008B3860" w:rsidRDefault="008B3860" w:rsidP="008B3860">
      <w:pPr>
        <w:tabs>
          <w:tab w:val="left" w:pos="0"/>
          <w:tab w:val="left" w:pos="1553"/>
        </w:tabs>
        <w:ind w:firstLine="709"/>
        <w:rPr>
          <w:b/>
        </w:rPr>
      </w:pPr>
    </w:p>
    <w:p w:rsidR="008B3860" w:rsidRDefault="008B3860" w:rsidP="008B3860">
      <w:pPr>
        <w:tabs>
          <w:tab w:val="left" w:pos="0"/>
          <w:tab w:val="left" w:pos="1553"/>
        </w:tabs>
        <w:ind w:firstLine="709"/>
        <w:rPr>
          <w:b/>
        </w:rPr>
      </w:pPr>
    </w:p>
    <w:p w:rsidR="008B3860" w:rsidRDefault="008B3860" w:rsidP="008B3860">
      <w:pPr>
        <w:tabs>
          <w:tab w:val="left" w:pos="0"/>
          <w:tab w:val="left" w:pos="1553"/>
        </w:tabs>
        <w:ind w:firstLine="709"/>
        <w:rPr>
          <w:b/>
        </w:rPr>
      </w:pPr>
    </w:p>
    <w:p w:rsidR="006A7C58" w:rsidRDefault="006A7C58"/>
    <w:sectPr w:rsidR="006A7C58" w:rsidSect="006A7C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>
    <w:useFELayout/>
  </w:compat>
  <w:rsids>
    <w:rsidRoot w:val="008B3860"/>
    <w:rsid w:val="003514B3"/>
    <w:rsid w:val="00444FB8"/>
    <w:rsid w:val="00565B97"/>
    <w:rsid w:val="005D4099"/>
    <w:rsid w:val="006A7C58"/>
    <w:rsid w:val="008B3860"/>
    <w:rsid w:val="00BB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86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38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2019-11-22T09:16:00Z</dcterms:created>
  <dcterms:modified xsi:type="dcterms:W3CDTF">2019-12-19T14:15:00Z</dcterms:modified>
</cp:coreProperties>
</file>