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DE2" w:rsidRDefault="00600DE2" w:rsidP="00A347B2">
      <w:pPr>
        <w:pStyle w:val="a3"/>
        <w:ind w:left="6804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sz w:val="28"/>
          <w:szCs w:val="28"/>
          <w:lang w:val="uk-UA"/>
        </w:rPr>
        <w:t>Додаток 2</w:t>
      </w:r>
    </w:p>
    <w:p w:rsidR="00600DE2" w:rsidRDefault="00600DE2" w:rsidP="00A347B2">
      <w:pPr>
        <w:pStyle w:val="a3"/>
        <w:ind w:left="680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</w:p>
    <w:p w:rsidR="00600DE2" w:rsidRDefault="00600DE2" w:rsidP="00A347B2">
      <w:pPr>
        <w:pStyle w:val="a3"/>
        <w:ind w:left="680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Броварської міської ради Київської області </w:t>
      </w:r>
    </w:p>
    <w:p w:rsidR="00600DE2" w:rsidRDefault="000A1EA1" w:rsidP="00A347B2">
      <w:pPr>
        <w:pStyle w:val="a3"/>
        <w:ind w:left="680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13.02.2020 р.</w:t>
      </w:r>
    </w:p>
    <w:p w:rsidR="00600DE2" w:rsidRDefault="000A1EA1" w:rsidP="00A347B2">
      <w:pPr>
        <w:pStyle w:val="a3"/>
        <w:ind w:left="680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№1790-70-07</w:t>
      </w:r>
    </w:p>
    <w:bookmarkEnd w:id="0"/>
    <w:p w:rsidR="00600DE2" w:rsidRDefault="00600DE2" w:rsidP="00600DE2">
      <w:pPr>
        <w:pStyle w:val="a3"/>
        <w:ind w:left="4962"/>
        <w:rPr>
          <w:rFonts w:ascii="Times New Roman" w:hAnsi="Times New Roman"/>
          <w:sz w:val="28"/>
          <w:szCs w:val="28"/>
          <w:lang w:val="uk-UA"/>
        </w:rPr>
      </w:pPr>
    </w:p>
    <w:p w:rsidR="00347B3C" w:rsidRDefault="00600DE2" w:rsidP="00600DE2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600DE2">
        <w:rPr>
          <w:rFonts w:ascii="Times New Roman" w:hAnsi="Times New Roman"/>
          <w:sz w:val="28"/>
          <w:szCs w:val="28"/>
          <w:lang w:val="uk-UA" w:eastAsia="ru-RU"/>
        </w:rPr>
        <w:t xml:space="preserve">Перелік основних засобів, що перебувають на балансі </w:t>
      </w:r>
      <w:r w:rsidR="000D09E0">
        <w:rPr>
          <w:rFonts w:ascii="Times New Roman" w:hAnsi="Times New Roman"/>
          <w:sz w:val="28"/>
          <w:szCs w:val="28"/>
          <w:lang w:val="uk-UA" w:eastAsia="ru-RU"/>
        </w:rPr>
        <w:t>С</w:t>
      </w:r>
      <w:r>
        <w:rPr>
          <w:rFonts w:ascii="Times New Roman" w:hAnsi="Times New Roman"/>
          <w:sz w:val="28"/>
          <w:szCs w:val="28"/>
          <w:lang w:val="uk-UA" w:eastAsia="ru-RU"/>
        </w:rPr>
        <w:t>лужби у справах дітей</w:t>
      </w:r>
      <w:r w:rsidRPr="00600DE2">
        <w:rPr>
          <w:rFonts w:ascii="Times New Roman" w:hAnsi="Times New Roman"/>
          <w:sz w:val="28"/>
          <w:szCs w:val="28"/>
          <w:lang w:val="uk-UA" w:eastAsia="ru-RU"/>
        </w:rPr>
        <w:t xml:space="preserve">  Броварської міської ради Київської області та підлягають списанню</w:t>
      </w:r>
    </w:p>
    <w:p w:rsidR="008F0A84" w:rsidRDefault="008F0A84" w:rsidP="00600DE2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600DE2" w:rsidRDefault="00600DE2" w:rsidP="00600DE2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Style w:val="a5"/>
        <w:tblW w:w="10772" w:type="dxa"/>
        <w:tblInd w:w="250" w:type="dxa"/>
        <w:tblLayout w:type="fixed"/>
        <w:tblLook w:val="04A0"/>
      </w:tblPr>
      <w:tblGrid>
        <w:gridCol w:w="847"/>
        <w:gridCol w:w="2130"/>
        <w:gridCol w:w="1276"/>
        <w:gridCol w:w="2126"/>
        <w:gridCol w:w="1135"/>
        <w:gridCol w:w="1276"/>
        <w:gridCol w:w="991"/>
        <w:gridCol w:w="991"/>
      </w:tblGrid>
      <w:tr w:rsidR="00A940F4" w:rsidTr="00A347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940F4" w:rsidRDefault="00A940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</w:t>
            </w:r>
          </w:p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основного засобу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Інвентарний 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Первіс-на</w:t>
            </w:r>
          </w:p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вартість</w:t>
            </w:r>
          </w:p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Сума</w:t>
            </w:r>
          </w:p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зносу</w:t>
            </w:r>
          </w:p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(грн.)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Залишкова</w:t>
            </w:r>
          </w:p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вартість</w:t>
            </w:r>
          </w:p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(грн.)</w:t>
            </w:r>
          </w:p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Рік введення в</w:t>
            </w:r>
          </w:p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експлуатацію</w:t>
            </w:r>
          </w:p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0F4" w:rsidTr="00A347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Default="00A940F4" w:rsidP="00FB0F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Принтер Samsung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10490001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Пошкоджений,  ремонту не підлягає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1219,00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</w:tr>
      <w:tr w:rsidR="00A940F4" w:rsidTr="00A347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Default="00A940F4" w:rsidP="00FB0F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Відеоапаратура (телевізор та відеомагнітофон Samsung)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10490002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r>
              <w:rPr>
                <w:rFonts w:ascii="Times New Roman" w:hAnsi="Times New Roman"/>
                <w:sz w:val="24"/>
                <w:szCs w:val="24"/>
              </w:rPr>
              <w:t>Пошкоджена, морально застаріла, не придатна до використання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2368,00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1996</w:t>
            </w:r>
          </w:p>
        </w:tc>
      </w:tr>
      <w:tr w:rsidR="00A940F4" w:rsidTr="00A347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Default="00A940F4" w:rsidP="00FB0F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Комп'ютер Celeron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10490003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r>
              <w:rPr>
                <w:rFonts w:ascii="Times New Roman" w:hAnsi="Times New Roman"/>
                <w:sz w:val="24"/>
                <w:szCs w:val="24"/>
              </w:rPr>
              <w:t>Пошкоджений,  ремонту не підлягає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</w:tr>
      <w:tr w:rsidR="00A940F4" w:rsidTr="00A347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Default="00A940F4" w:rsidP="00FB0F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Принтер лазерний Canon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10490004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r>
              <w:rPr>
                <w:rFonts w:ascii="Times New Roman" w:hAnsi="Times New Roman"/>
                <w:sz w:val="24"/>
                <w:szCs w:val="24"/>
              </w:rPr>
              <w:t>Пошкоджений,  ремонту не підлягає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1344,00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</w:tr>
      <w:tr w:rsidR="00A940F4" w:rsidTr="00A347B2">
        <w:trPr>
          <w:trHeight w:val="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Default="00A940F4" w:rsidP="00FB0F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Комп'ютер  Сeleron(системний блок)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10490005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r>
              <w:rPr>
                <w:rFonts w:ascii="Times New Roman" w:hAnsi="Times New Roman"/>
                <w:sz w:val="24"/>
                <w:szCs w:val="24"/>
              </w:rPr>
              <w:t>Пошкоджений,  ремонту не підлягає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</w:tr>
      <w:tr w:rsidR="00A940F4" w:rsidTr="00A347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Default="00A940F4" w:rsidP="00FB0F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Комп'ютер  Сeleron (системний блок)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10490006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r>
              <w:rPr>
                <w:rFonts w:ascii="Times New Roman" w:hAnsi="Times New Roman"/>
                <w:sz w:val="24"/>
                <w:szCs w:val="24"/>
              </w:rPr>
              <w:t>Пошкоджений,  ремонту не підлягає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</w:tr>
      <w:tr w:rsidR="00A940F4" w:rsidTr="00A347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Default="00A940F4" w:rsidP="00FB0F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Принтер Samsung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10490007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r>
              <w:rPr>
                <w:rFonts w:ascii="Times New Roman" w:hAnsi="Times New Roman"/>
                <w:sz w:val="24"/>
                <w:szCs w:val="24"/>
              </w:rPr>
              <w:t>Пошкоджений,  ремонту не підлягає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</w:tr>
      <w:tr w:rsidR="00A940F4" w:rsidTr="00A347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Default="00A940F4" w:rsidP="00FB0F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Системний блок Сeleron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10480009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r>
              <w:rPr>
                <w:rFonts w:ascii="Times New Roman" w:hAnsi="Times New Roman"/>
                <w:sz w:val="24"/>
                <w:szCs w:val="24"/>
              </w:rPr>
              <w:t>Пошкоджений,  ремонту не підлягає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2266,00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</w:tr>
      <w:tr w:rsidR="00A940F4" w:rsidTr="00A347B2">
        <w:trPr>
          <w:trHeight w:val="2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Default="00A940F4" w:rsidP="00FB0F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Монітор "Philips19"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10480010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r>
              <w:rPr>
                <w:rFonts w:ascii="Times New Roman" w:hAnsi="Times New Roman"/>
                <w:sz w:val="24"/>
                <w:szCs w:val="24"/>
              </w:rPr>
              <w:t>Пошкоджений,  ремонту не підлягає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1307,00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</w:tr>
      <w:tr w:rsidR="00A940F4" w:rsidTr="00A347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Default="00A940F4" w:rsidP="00FB0F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10480011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r>
              <w:rPr>
                <w:rFonts w:ascii="Times New Roman" w:hAnsi="Times New Roman"/>
                <w:sz w:val="24"/>
                <w:szCs w:val="24"/>
              </w:rPr>
              <w:t>Пошкоджений,  ремонту не підлягає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</w:tr>
      <w:tr w:rsidR="00A940F4" w:rsidTr="00A347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Default="00A940F4" w:rsidP="00FB0F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Монітор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10480012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r>
              <w:rPr>
                <w:rFonts w:ascii="Times New Roman" w:hAnsi="Times New Roman"/>
                <w:sz w:val="24"/>
                <w:szCs w:val="24"/>
              </w:rPr>
              <w:t>Пошкоджений,  ремонту не підлягає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1224,00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</w:tr>
    </w:tbl>
    <w:p w:rsidR="008F0A84" w:rsidRPr="008F0A84" w:rsidRDefault="008F0A84" w:rsidP="008F0A84">
      <w:pPr>
        <w:jc w:val="right"/>
        <w:rPr>
          <w:rFonts w:ascii="Times New Roman" w:hAnsi="Times New Roman"/>
          <w:sz w:val="28"/>
          <w:szCs w:val="28"/>
          <w:lang w:val="uk-UA"/>
        </w:rPr>
      </w:pPr>
      <w:r w:rsidRPr="008F0A84">
        <w:rPr>
          <w:rFonts w:ascii="Times New Roman" w:hAnsi="Times New Roman"/>
          <w:sz w:val="28"/>
          <w:szCs w:val="28"/>
          <w:lang w:val="uk-UA"/>
        </w:rPr>
        <w:lastRenderedPageBreak/>
        <w:t>Продовження додатку 2</w:t>
      </w:r>
    </w:p>
    <w:tbl>
      <w:tblPr>
        <w:tblStyle w:val="a5"/>
        <w:tblW w:w="10772" w:type="dxa"/>
        <w:tblInd w:w="250" w:type="dxa"/>
        <w:tblLayout w:type="fixed"/>
        <w:tblLook w:val="04A0"/>
      </w:tblPr>
      <w:tblGrid>
        <w:gridCol w:w="847"/>
        <w:gridCol w:w="2130"/>
        <w:gridCol w:w="1276"/>
        <w:gridCol w:w="2126"/>
        <w:gridCol w:w="1135"/>
        <w:gridCol w:w="1276"/>
        <w:gridCol w:w="991"/>
        <w:gridCol w:w="991"/>
      </w:tblGrid>
      <w:tr w:rsidR="00A940F4" w:rsidTr="00A347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Default="00A940F4" w:rsidP="00FB0F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Копір Canon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10490013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r>
              <w:rPr>
                <w:rFonts w:ascii="Times New Roman" w:hAnsi="Times New Roman"/>
                <w:sz w:val="24"/>
                <w:szCs w:val="24"/>
              </w:rPr>
              <w:t>Пошкоджений,  ремонту не підлягає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1201,00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</w:tr>
      <w:tr w:rsidR="00A940F4" w:rsidTr="00A347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Default="00A940F4" w:rsidP="00FB0F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Принтер Samsung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10490014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r>
              <w:rPr>
                <w:rFonts w:ascii="Times New Roman" w:hAnsi="Times New Roman"/>
                <w:sz w:val="24"/>
                <w:szCs w:val="24"/>
              </w:rPr>
              <w:t>Пошкоджений,  ремонту не підлягає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1212,00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</w:tr>
      <w:tr w:rsidR="00A940F4" w:rsidTr="00A347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Default="00A940F4" w:rsidP="00FB0F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Комп'ютер Intelpentium(систем.блок)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10490018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r>
              <w:rPr>
                <w:rFonts w:ascii="Times New Roman" w:hAnsi="Times New Roman"/>
                <w:sz w:val="24"/>
                <w:szCs w:val="24"/>
              </w:rPr>
              <w:t>Пошкоджений,  ремонту не підлягає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</w:tr>
      <w:tr w:rsidR="00A940F4" w:rsidTr="00A347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Default="00A940F4" w:rsidP="00FB0F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Монітор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10490019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r>
              <w:rPr>
                <w:rFonts w:ascii="Times New Roman" w:hAnsi="Times New Roman"/>
                <w:sz w:val="24"/>
                <w:szCs w:val="24"/>
              </w:rPr>
              <w:t>Пошкоджений,  ремонту не підлягає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</w:tr>
      <w:tr w:rsidR="00A940F4" w:rsidTr="00A347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Default="00A940F4" w:rsidP="00FB0F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Принтер "Canon"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10490022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r>
              <w:rPr>
                <w:rFonts w:ascii="Times New Roman" w:hAnsi="Times New Roman"/>
                <w:sz w:val="24"/>
                <w:szCs w:val="24"/>
              </w:rPr>
              <w:t>Пошкоджений,  ремонту не підлягає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1544,00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</w:tr>
      <w:tr w:rsidR="00A940F4" w:rsidTr="00A347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Default="00A940F4" w:rsidP="00FB0F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Комп'ютер  " BEL"(системний блок + монітор)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10480024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r>
              <w:rPr>
                <w:rFonts w:ascii="Times New Roman" w:hAnsi="Times New Roman"/>
                <w:sz w:val="24"/>
                <w:szCs w:val="24"/>
              </w:rPr>
              <w:t>Пошкоджений,  ремонту не підлягає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1604,00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</w:tr>
      <w:tr w:rsidR="00A940F4" w:rsidTr="00A347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Default="00A940F4" w:rsidP="00FB0F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Комп'ютер  " BEL"(системний блок + монітор)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10480025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r>
              <w:rPr>
                <w:rFonts w:ascii="Times New Roman" w:hAnsi="Times New Roman"/>
                <w:sz w:val="24"/>
                <w:szCs w:val="24"/>
              </w:rPr>
              <w:t>Пошкоджений,  ремонту не підлягає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1604,00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</w:tr>
      <w:tr w:rsidR="00A940F4" w:rsidTr="00A347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Default="00A940F4" w:rsidP="00FB0F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Системний 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10480026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r>
              <w:rPr>
                <w:rFonts w:ascii="Times New Roman" w:hAnsi="Times New Roman"/>
                <w:sz w:val="24"/>
                <w:szCs w:val="24"/>
              </w:rPr>
              <w:t>Пошкоджений,  ремонту не підлягає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1828,00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</w:tr>
      <w:tr w:rsidR="00A940F4" w:rsidTr="00A347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Default="00A940F4" w:rsidP="00FB0F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Комп'ютер (системний блок + монітор)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10480027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r>
              <w:rPr>
                <w:rFonts w:ascii="Times New Roman" w:hAnsi="Times New Roman"/>
                <w:sz w:val="24"/>
                <w:szCs w:val="24"/>
              </w:rPr>
              <w:t>Пошкоджений,  ремонту не підлягає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3824,00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</w:tr>
      <w:tr w:rsidR="00A940F4" w:rsidTr="00A347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Default="00A940F4" w:rsidP="00FB0F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Комп'ютер (системний блок + монітор)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10480028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r>
              <w:rPr>
                <w:rFonts w:ascii="Times New Roman" w:hAnsi="Times New Roman"/>
                <w:sz w:val="24"/>
                <w:szCs w:val="24"/>
              </w:rPr>
              <w:t>Пошкоджений,  ремонту не підлягає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</w:tr>
      <w:tr w:rsidR="00A940F4" w:rsidTr="00A347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Default="00A940F4" w:rsidP="00FB0F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Принтер НР 3500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10480030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r>
              <w:rPr>
                <w:rFonts w:ascii="Times New Roman" w:hAnsi="Times New Roman"/>
                <w:sz w:val="24"/>
                <w:szCs w:val="24"/>
              </w:rPr>
              <w:t>Пошкоджений,  ремонту не підлягає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</w:tr>
      <w:tr w:rsidR="00A940F4" w:rsidTr="00A347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Default="00A940F4" w:rsidP="00FB0F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Комп'ютер Samsung (системний блок + монітор)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10480031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r>
              <w:rPr>
                <w:rFonts w:ascii="Times New Roman" w:hAnsi="Times New Roman"/>
                <w:sz w:val="24"/>
                <w:szCs w:val="24"/>
              </w:rPr>
              <w:t>Пошкоджений,  ремонту не підлягає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5052,00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</w:tr>
      <w:tr w:rsidR="00A940F4" w:rsidTr="00A347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Default="00A940F4" w:rsidP="00FB0F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Монітор Samsung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10480034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r>
              <w:rPr>
                <w:rFonts w:ascii="Times New Roman" w:hAnsi="Times New Roman"/>
                <w:sz w:val="24"/>
                <w:szCs w:val="24"/>
              </w:rPr>
              <w:t>Пошкоджений,  ремонту не підлягає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</w:tr>
      <w:tr w:rsidR="00A940F4" w:rsidTr="00A347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Default="00A940F4" w:rsidP="00FB0F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Комп'ютер IQKF07(системний блок)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10480035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r>
              <w:rPr>
                <w:rFonts w:ascii="Times New Roman" w:hAnsi="Times New Roman"/>
                <w:sz w:val="24"/>
                <w:szCs w:val="24"/>
              </w:rPr>
              <w:t>Пошкоджений,  ремонту не підлягає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</w:tr>
      <w:tr w:rsidR="00A940F4" w:rsidTr="00A347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Default="00A940F4" w:rsidP="00FB0F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Фотоапарат цифровий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10480036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r>
              <w:rPr>
                <w:rFonts w:ascii="Times New Roman" w:hAnsi="Times New Roman"/>
                <w:sz w:val="24"/>
                <w:szCs w:val="24"/>
              </w:rPr>
              <w:t>Пошкоджений,  ремонту не підлягає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1641,00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</w:tr>
      <w:tr w:rsidR="00A940F4" w:rsidTr="00A347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Default="00A940F4" w:rsidP="00FB0F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 HP 6715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10480037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r>
              <w:rPr>
                <w:rFonts w:ascii="Times New Roman" w:hAnsi="Times New Roman"/>
                <w:sz w:val="24"/>
                <w:szCs w:val="24"/>
              </w:rPr>
              <w:t>Пошкоджений,  ремонту не підлягає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6191,00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</w:tr>
    </w:tbl>
    <w:p w:rsidR="008F0A84" w:rsidRPr="008F0A84" w:rsidRDefault="008F0A84" w:rsidP="008F0A84">
      <w:pPr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Продовження додатку 2</w:t>
      </w:r>
    </w:p>
    <w:tbl>
      <w:tblPr>
        <w:tblStyle w:val="a5"/>
        <w:tblW w:w="10772" w:type="dxa"/>
        <w:tblInd w:w="250" w:type="dxa"/>
        <w:tblLayout w:type="fixed"/>
        <w:tblLook w:val="04A0"/>
      </w:tblPr>
      <w:tblGrid>
        <w:gridCol w:w="847"/>
        <w:gridCol w:w="2130"/>
        <w:gridCol w:w="1276"/>
        <w:gridCol w:w="2126"/>
        <w:gridCol w:w="1135"/>
        <w:gridCol w:w="1276"/>
        <w:gridCol w:w="991"/>
        <w:gridCol w:w="991"/>
      </w:tblGrid>
      <w:tr w:rsidR="00A940F4" w:rsidTr="00A347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Default="00A940F4" w:rsidP="00FB0F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Комп'ютер з монітором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10480038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r>
              <w:rPr>
                <w:rFonts w:ascii="Times New Roman" w:hAnsi="Times New Roman"/>
                <w:sz w:val="24"/>
                <w:szCs w:val="24"/>
              </w:rPr>
              <w:t>Пошкоджений,  ремонту не підлягає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2748,00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</w:tr>
      <w:tr w:rsidR="00A940F4" w:rsidTr="00A347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Default="00A940F4" w:rsidP="00FB0F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Комп'ютер з монітором PIV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10480039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r>
              <w:rPr>
                <w:rFonts w:ascii="Times New Roman" w:hAnsi="Times New Roman"/>
                <w:sz w:val="24"/>
                <w:szCs w:val="24"/>
              </w:rPr>
              <w:t>Пошкоджений,  ремонту не підлягає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4082,00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</w:tr>
      <w:tr w:rsidR="00A940F4" w:rsidTr="00A347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Default="00A940F4" w:rsidP="00FB0F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Комп'ютер  Advantis (системний блок)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10480042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r>
              <w:rPr>
                <w:rFonts w:ascii="Times New Roman" w:hAnsi="Times New Roman"/>
                <w:sz w:val="24"/>
                <w:szCs w:val="24"/>
              </w:rPr>
              <w:t>Пошкоджений,  ремонту не підлягає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6264,00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</w:tr>
      <w:tr w:rsidR="00A940F4" w:rsidTr="00A347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Default="00A940F4" w:rsidP="00FB0F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 Samsung R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10480043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r>
              <w:rPr>
                <w:rFonts w:ascii="Times New Roman" w:hAnsi="Times New Roman"/>
                <w:sz w:val="24"/>
                <w:szCs w:val="24"/>
              </w:rPr>
              <w:t>Пошкоджений,  ремонту не підлягає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</w:tr>
      <w:tr w:rsidR="00A940F4" w:rsidTr="00A347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Default="00A940F4" w:rsidP="00FB0F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Стіл однотумбовий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10630003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Зламаний, ремонту не підлягає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F4" w:rsidRDefault="00A94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</w:tr>
      <w:tr w:rsidR="00A940F4" w:rsidTr="00A347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Default="00A940F4" w:rsidP="00FB0F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Pr="00A347B2" w:rsidRDefault="00A940F4">
            <w:pPr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A347B2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Всь</w:t>
            </w:r>
            <w:r w:rsidRPr="00A347B2">
              <w:rPr>
                <w:rFonts w:ascii="Times New Roman" w:hAnsi="Times New Roman"/>
                <w:sz w:val="24"/>
                <w:szCs w:val="24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0F4" w:rsidRPr="00A347B2" w:rsidRDefault="00A94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F4" w:rsidRPr="00A347B2" w:rsidRDefault="00A940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Pr="00A347B2" w:rsidRDefault="00A940F4">
            <w:pPr>
              <w:rPr>
                <w:rFonts w:ascii="Times New Roman" w:hAnsi="Times New Roman"/>
              </w:rPr>
            </w:pPr>
            <w:r w:rsidRPr="00A347B2">
              <w:rPr>
                <w:rFonts w:ascii="Times New Roman" w:hAnsi="Times New Roman"/>
              </w:rPr>
              <w:t>81986,00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Pr="00A347B2" w:rsidRDefault="00A940F4">
            <w:pPr>
              <w:rPr>
                <w:rFonts w:ascii="Times New Roman" w:hAnsi="Times New Roman"/>
              </w:rPr>
            </w:pPr>
            <w:r w:rsidRPr="00A347B2">
              <w:rPr>
                <w:rFonts w:ascii="Times New Roman" w:hAnsi="Times New Roman"/>
              </w:rPr>
              <w:t>81619,00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0F4" w:rsidRPr="00A347B2" w:rsidRDefault="00A940F4">
            <w:pPr>
              <w:rPr>
                <w:rFonts w:ascii="Times New Roman" w:hAnsi="Times New Roman"/>
              </w:rPr>
            </w:pPr>
            <w:r w:rsidRPr="00A347B2">
              <w:rPr>
                <w:rFonts w:ascii="Times New Roman" w:hAnsi="Times New Roman"/>
              </w:rPr>
              <w:t>367,00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0F4" w:rsidRDefault="00A940F4">
            <w:pPr>
              <w:jc w:val="center"/>
            </w:pPr>
          </w:p>
        </w:tc>
      </w:tr>
    </w:tbl>
    <w:p w:rsidR="00A940F4" w:rsidRDefault="00A940F4" w:rsidP="00A940F4">
      <w:pPr>
        <w:rPr>
          <w:rFonts w:ascii="Times New Roman" w:hAnsi="Times New Roman"/>
          <w:sz w:val="24"/>
          <w:szCs w:val="24"/>
          <w:lang w:val="uk-UA"/>
        </w:rPr>
      </w:pPr>
    </w:p>
    <w:p w:rsidR="00600DE2" w:rsidRPr="00600DE2" w:rsidRDefault="00A940F4" w:rsidP="00600DE2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</w:t>
      </w:r>
      <w:r w:rsidR="008F0A84">
        <w:rPr>
          <w:rFonts w:ascii="Times New Roman" w:hAnsi="Times New Roman"/>
          <w:sz w:val="28"/>
          <w:szCs w:val="28"/>
          <w:lang w:val="uk-UA"/>
        </w:rPr>
        <w:t xml:space="preserve">                     І.САПОЖКО</w:t>
      </w:r>
    </w:p>
    <w:sectPr w:rsidR="00600DE2" w:rsidRPr="00600DE2" w:rsidSect="008F0A84">
      <w:headerReference w:type="default" r:id="rId7"/>
      <w:pgSz w:w="11906" w:h="16838"/>
      <w:pgMar w:top="709" w:right="850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7F9" w:rsidRDefault="008A57F9" w:rsidP="00A347B2">
      <w:pPr>
        <w:spacing w:after="0" w:line="240" w:lineRule="auto"/>
      </w:pPr>
      <w:r>
        <w:separator/>
      </w:r>
    </w:p>
  </w:endnote>
  <w:endnote w:type="continuationSeparator" w:id="1">
    <w:p w:rsidR="008A57F9" w:rsidRDefault="008A57F9" w:rsidP="00A34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7F9" w:rsidRDefault="008A57F9" w:rsidP="00A347B2">
      <w:pPr>
        <w:spacing w:after="0" w:line="240" w:lineRule="auto"/>
      </w:pPr>
      <w:r>
        <w:separator/>
      </w:r>
    </w:p>
  </w:footnote>
  <w:footnote w:type="continuationSeparator" w:id="1">
    <w:p w:rsidR="008A57F9" w:rsidRDefault="008A57F9" w:rsidP="00A34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5756355"/>
      <w:docPartObj>
        <w:docPartGallery w:val="Page Numbers (Top of Page)"/>
        <w:docPartUnique/>
      </w:docPartObj>
    </w:sdtPr>
    <w:sdtContent>
      <w:p w:rsidR="00A347B2" w:rsidRDefault="00A04C71">
        <w:pPr>
          <w:pStyle w:val="a6"/>
          <w:jc w:val="center"/>
        </w:pPr>
        <w:r>
          <w:fldChar w:fldCharType="begin"/>
        </w:r>
        <w:r w:rsidR="00A347B2">
          <w:instrText>PAGE   \* MERGEFORMAT</w:instrText>
        </w:r>
        <w:r>
          <w:fldChar w:fldCharType="separate"/>
        </w:r>
        <w:r w:rsidR="008F0A84">
          <w:rPr>
            <w:noProof/>
          </w:rPr>
          <w:t>2</w:t>
        </w:r>
        <w:r>
          <w:fldChar w:fldCharType="end"/>
        </w:r>
      </w:p>
    </w:sdtContent>
  </w:sdt>
  <w:p w:rsidR="00A347B2" w:rsidRDefault="00A347B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6572B"/>
    <w:multiLevelType w:val="hybridMultilevel"/>
    <w:tmpl w:val="93DA85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227F"/>
    <w:rsid w:val="000A1EA1"/>
    <w:rsid w:val="000D09E0"/>
    <w:rsid w:val="00347B3C"/>
    <w:rsid w:val="00430DC7"/>
    <w:rsid w:val="00470442"/>
    <w:rsid w:val="00600DE2"/>
    <w:rsid w:val="008A57F9"/>
    <w:rsid w:val="008F0A84"/>
    <w:rsid w:val="00A04C71"/>
    <w:rsid w:val="00A347B2"/>
    <w:rsid w:val="00A940F4"/>
    <w:rsid w:val="00B72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0D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940F4"/>
    <w:pPr>
      <w:ind w:left="720"/>
      <w:contextualSpacing/>
    </w:pPr>
    <w:rPr>
      <w:lang w:val="uk-UA"/>
    </w:rPr>
  </w:style>
  <w:style w:type="table" w:styleId="a5">
    <w:name w:val="Table Grid"/>
    <w:basedOn w:val="a1"/>
    <w:uiPriority w:val="59"/>
    <w:rsid w:val="00A940F4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3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47B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3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7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0D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940F4"/>
    <w:pPr>
      <w:ind w:left="720"/>
      <w:contextualSpacing/>
    </w:pPr>
    <w:rPr>
      <w:lang w:val="uk-UA"/>
    </w:rPr>
  </w:style>
  <w:style w:type="table" w:styleId="a5">
    <w:name w:val="Table Grid"/>
    <w:basedOn w:val="a1"/>
    <w:uiPriority w:val="59"/>
    <w:rsid w:val="00A940F4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3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47B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3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7B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dcterms:created xsi:type="dcterms:W3CDTF">2020-01-03T08:37:00Z</dcterms:created>
  <dcterms:modified xsi:type="dcterms:W3CDTF">2020-02-14T07:11:00Z</dcterms:modified>
</cp:coreProperties>
</file>