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0D5" w:rsidRDefault="006640D5" w:rsidP="006640D5">
      <w:pPr>
        <w:ind w:left="5670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Додаток 8</w:t>
      </w:r>
    </w:p>
    <w:p w:rsidR="006640D5" w:rsidRDefault="006640D5" w:rsidP="006640D5">
      <w:pPr>
        <w:ind w:left="5670"/>
        <w:rPr>
          <w:rFonts w:eastAsia="Calibri"/>
          <w:szCs w:val="28"/>
          <w:lang w:val="uk-UA" w:eastAsia="en-US"/>
        </w:rPr>
      </w:pPr>
      <w:r w:rsidRPr="00B3662C">
        <w:rPr>
          <w:rFonts w:eastAsia="Calibri"/>
          <w:szCs w:val="28"/>
          <w:lang w:val="uk-UA" w:eastAsia="en-US"/>
        </w:rPr>
        <w:t xml:space="preserve">до рішення Броварської міської ради Київської області </w:t>
      </w:r>
    </w:p>
    <w:p w:rsidR="0028533A" w:rsidRDefault="0028533A" w:rsidP="0028533A">
      <w:pPr>
        <w:ind w:left="5670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від 28.11.2019 р.</w:t>
      </w:r>
    </w:p>
    <w:p w:rsidR="0028533A" w:rsidRDefault="0028533A" w:rsidP="0028533A">
      <w:pPr>
        <w:ind w:left="5670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№1655-65-07</w:t>
      </w:r>
    </w:p>
    <w:p w:rsidR="006640D5" w:rsidRDefault="0028533A" w:rsidP="006640D5">
      <w:pPr>
        <w:ind w:left="5670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 xml:space="preserve"> </w:t>
      </w:r>
    </w:p>
    <w:p w:rsidR="006640D5" w:rsidRDefault="006640D5" w:rsidP="006640D5">
      <w:pPr>
        <w:rPr>
          <w:lang w:val="uk-UA"/>
        </w:rPr>
      </w:pPr>
    </w:p>
    <w:p w:rsidR="006640D5" w:rsidRPr="00A5141B" w:rsidRDefault="006640D5" w:rsidP="006640D5">
      <w:pPr>
        <w:jc w:val="center"/>
        <w:rPr>
          <w:lang w:val="uk-UA"/>
        </w:rPr>
      </w:pPr>
      <w:r w:rsidRPr="00823E68">
        <w:rPr>
          <w:lang w:val="uk-UA"/>
        </w:rPr>
        <w:t xml:space="preserve">Перелік майна, що передається з балансу </w:t>
      </w:r>
      <w:r w:rsidR="00A5141B">
        <w:rPr>
          <w:lang w:val="uk-UA"/>
        </w:rPr>
        <w:t>комунального підприємства</w:t>
      </w:r>
      <w:r w:rsidR="00D73734">
        <w:rPr>
          <w:lang w:val="uk-UA"/>
        </w:rPr>
        <w:t xml:space="preserve"> </w:t>
      </w:r>
      <w:r w:rsidR="00A5141B" w:rsidRPr="00A5141B">
        <w:rPr>
          <w:szCs w:val="28"/>
          <w:lang w:val="uk-UA"/>
        </w:rPr>
        <w:t>Броварської міської ради Київської області «Бровари-Благоустрій» на баланс комунального підприємства Броварської міської ради Київської області «Міський футбольний клуб «Бровари»</w:t>
      </w:r>
    </w:p>
    <w:p w:rsidR="006640D5" w:rsidRPr="00A5141B" w:rsidRDefault="006640D5" w:rsidP="006640D5">
      <w:pPr>
        <w:rPr>
          <w:lang w:val="uk-UA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3401"/>
        <w:gridCol w:w="1134"/>
        <w:gridCol w:w="1985"/>
        <w:gridCol w:w="1134"/>
        <w:gridCol w:w="1559"/>
      </w:tblGrid>
      <w:tr w:rsidR="00D46BE0" w:rsidRPr="00B3662C" w:rsidTr="00D46BE0">
        <w:trPr>
          <w:trHeight w:val="5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BE0" w:rsidRPr="00B3662C" w:rsidRDefault="00D46BE0" w:rsidP="00D46BE0">
            <w:p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 w:rsidRPr="00B3662C">
              <w:rPr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B3662C">
              <w:rPr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B3662C">
              <w:rPr>
                <w:sz w:val="24"/>
                <w:szCs w:val="24"/>
                <w:lang w:eastAsia="en-US"/>
              </w:rPr>
              <w:t>/</w:t>
            </w:r>
            <w:proofErr w:type="spellStart"/>
            <w:r w:rsidRPr="00B3662C">
              <w:rPr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BE0" w:rsidRPr="00B3662C" w:rsidRDefault="00D46BE0" w:rsidP="00D46BE0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proofErr w:type="spellStart"/>
            <w:r w:rsidRPr="00B3662C">
              <w:rPr>
                <w:sz w:val="24"/>
                <w:szCs w:val="24"/>
                <w:lang w:eastAsia="en-US"/>
              </w:rPr>
              <w:t>Назва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BE0" w:rsidRPr="00D46BE0" w:rsidRDefault="00D46BE0" w:rsidP="00D46BE0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sz w:val="24"/>
                <w:szCs w:val="24"/>
                <w:lang w:val="uk-UA" w:eastAsia="en-US"/>
              </w:rPr>
              <w:t>Кільк</w:t>
            </w:r>
            <w:proofErr w:type="spellEnd"/>
            <w:r>
              <w:rPr>
                <w:sz w:val="24"/>
                <w:szCs w:val="24"/>
                <w:lang w:val="uk-UA" w:eastAsia="en-US"/>
              </w:rPr>
              <w:t>. (шт.)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BE0" w:rsidRPr="00DC3475" w:rsidRDefault="00D46BE0" w:rsidP="00D46BE0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proofErr w:type="spellStart"/>
            <w:r w:rsidRPr="00B3662C">
              <w:rPr>
                <w:sz w:val="24"/>
                <w:szCs w:val="24"/>
                <w:lang w:eastAsia="en-US"/>
              </w:rPr>
              <w:t>Первісна</w:t>
            </w:r>
            <w:proofErr w:type="spellEnd"/>
            <w:r w:rsidRPr="00B3662C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3662C">
              <w:rPr>
                <w:sz w:val="24"/>
                <w:szCs w:val="24"/>
                <w:lang w:eastAsia="en-US"/>
              </w:rPr>
              <w:t>вартість</w:t>
            </w:r>
            <w:proofErr w:type="spellEnd"/>
          </w:p>
          <w:p w:rsidR="00D46BE0" w:rsidRPr="00B3662C" w:rsidRDefault="00D46BE0" w:rsidP="00D46BE0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B3662C">
              <w:rPr>
                <w:sz w:val="24"/>
                <w:szCs w:val="24"/>
                <w:lang w:val="uk-UA" w:eastAsia="en-US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BE0" w:rsidRPr="00B3662C" w:rsidRDefault="00D46BE0" w:rsidP="00D46BE0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 w:rsidRPr="00B3662C">
              <w:rPr>
                <w:sz w:val="24"/>
                <w:szCs w:val="24"/>
                <w:lang w:val="uk-UA" w:eastAsia="en-US"/>
              </w:rPr>
              <w:t>Сума зносу</w:t>
            </w:r>
          </w:p>
          <w:p w:rsidR="00D46BE0" w:rsidRPr="00B3662C" w:rsidRDefault="00D46BE0" w:rsidP="00D46BE0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 w:rsidRPr="00B3662C">
              <w:rPr>
                <w:sz w:val="24"/>
                <w:szCs w:val="24"/>
                <w:lang w:val="uk-UA" w:eastAsia="en-US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BE0" w:rsidRPr="00B3662C" w:rsidRDefault="00D46BE0" w:rsidP="00D46BE0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 w:rsidRPr="00B3662C">
              <w:rPr>
                <w:sz w:val="24"/>
                <w:szCs w:val="24"/>
                <w:lang w:val="uk-UA" w:eastAsia="en-US"/>
              </w:rPr>
              <w:t>Залишкова вартість(грн.)</w:t>
            </w:r>
          </w:p>
        </w:tc>
      </w:tr>
      <w:tr w:rsidR="00D46BE0" w:rsidRPr="00B3662C" w:rsidTr="00D46BE0">
        <w:trPr>
          <w:trHeight w:val="5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BE0" w:rsidRPr="00D46BE0" w:rsidRDefault="00D46BE0" w:rsidP="00D46BE0">
            <w:pPr>
              <w:pStyle w:val="a3"/>
              <w:numPr>
                <w:ilvl w:val="0"/>
                <w:numId w:val="1"/>
              </w:numPr>
              <w:spacing w:line="276" w:lineRule="auto"/>
              <w:ind w:left="0" w:right="-108"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BE0" w:rsidRPr="00D46BE0" w:rsidRDefault="00D46BE0" w:rsidP="00D46BE0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Спортивний майданчик по </w:t>
            </w:r>
            <w:proofErr w:type="spellStart"/>
            <w:r>
              <w:rPr>
                <w:sz w:val="24"/>
                <w:szCs w:val="24"/>
                <w:lang w:val="uk-UA" w:eastAsia="en-US"/>
              </w:rPr>
              <w:t>вул.Гагаріна</w:t>
            </w:r>
            <w:proofErr w:type="spellEnd"/>
            <w:r>
              <w:rPr>
                <w:sz w:val="24"/>
                <w:szCs w:val="24"/>
                <w:lang w:val="uk-UA" w:eastAsia="en-US"/>
              </w:rPr>
              <w:t xml:space="preserve">,11 – </w:t>
            </w:r>
            <w:proofErr w:type="spellStart"/>
            <w:r>
              <w:rPr>
                <w:sz w:val="24"/>
                <w:szCs w:val="24"/>
                <w:lang w:val="uk-UA" w:eastAsia="en-US"/>
              </w:rPr>
              <w:t>вул.Лагунової</w:t>
            </w:r>
            <w:proofErr w:type="spellEnd"/>
            <w:r>
              <w:rPr>
                <w:sz w:val="24"/>
                <w:szCs w:val="24"/>
                <w:lang w:val="uk-UA" w:eastAsia="en-US"/>
              </w:rPr>
              <w:t xml:space="preserve"> Марії,4-Б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BE0" w:rsidRPr="00D46BE0" w:rsidRDefault="00D46BE0" w:rsidP="00D46BE0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BE0" w:rsidRPr="00D46BE0" w:rsidRDefault="00D46BE0" w:rsidP="00D46BE0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BE0" w:rsidRPr="00B3662C" w:rsidRDefault="00D46BE0" w:rsidP="00D46BE0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BE0" w:rsidRPr="00B3662C" w:rsidRDefault="00D46BE0" w:rsidP="00D46BE0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</w:tr>
      <w:tr w:rsidR="00D46BE0" w:rsidRPr="00B3662C" w:rsidTr="00D46BE0">
        <w:trPr>
          <w:trHeight w:val="5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BE0" w:rsidRPr="00D46BE0" w:rsidRDefault="00D46BE0" w:rsidP="00D46BE0">
            <w:pPr>
              <w:pStyle w:val="a3"/>
              <w:numPr>
                <w:ilvl w:val="0"/>
                <w:numId w:val="1"/>
              </w:numPr>
              <w:spacing w:line="276" w:lineRule="auto"/>
              <w:ind w:left="0" w:right="-108"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BE0" w:rsidRDefault="00D46BE0" w:rsidP="00D46BE0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Спортивний майданчик по </w:t>
            </w:r>
            <w:proofErr w:type="spellStart"/>
            <w:r>
              <w:rPr>
                <w:sz w:val="24"/>
                <w:szCs w:val="24"/>
                <w:lang w:val="uk-UA" w:eastAsia="en-US"/>
              </w:rPr>
              <w:t>вул.Короленка</w:t>
            </w:r>
            <w:proofErr w:type="spellEnd"/>
            <w:r>
              <w:rPr>
                <w:sz w:val="24"/>
                <w:szCs w:val="24"/>
                <w:lang w:val="uk-UA" w:eastAsia="en-US"/>
              </w:rPr>
              <w:t>,61-А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BE0" w:rsidRDefault="00D46BE0" w:rsidP="00D46BE0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BE0" w:rsidRDefault="00D46BE0" w:rsidP="00D46BE0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BE0" w:rsidRDefault="00D46BE0" w:rsidP="00D46BE0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BE0" w:rsidRDefault="00D46BE0" w:rsidP="00D46BE0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</w:tr>
      <w:tr w:rsidR="00D46BE0" w:rsidRPr="00B3662C" w:rsidTr="00D46BE0">
        <w:trPr>
          <w:trHeight w:val="5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BE0" w:rsidRPr="00D46BE0" w:rsidRDefault="00D46BE0" w:rsidP="00D46BE0">
            <w:pPr>
              <w:pStyle w:val="a3"/>
              <w:numPr>
                <w:ilvl w:val="0"/>
                <w:numId w:val="1"/>
              </w:numPr>
              <w:spacing w:line="276" w:lineRule="auto"/>
              <w:ind w:left="0" w:right="-108"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BE0" w:rsidRDefault="00D46BE0" w:rsidP="00D46BE0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Спортивний майданчик по вул. </w:t>
            </w:r>
            <w:r w:rsidR="00A5141B">
              <w:rPr>
                <w:sz w:val="24"/>
                <w:szCs w:val="24"/>
                <w:lang w:val="uk-UA" w:eastAsia="en-US"/>
              </w:rPr>
              <w:t>Петлюри Симона</w:t>
            </w:r>
            <w:r w:rsidR="0001140A">
              <w:rPr>
                <w:sz w:val="24"/>
                <w:szCs w:val="24"/>
                <w:lang w:val="uk-UA" w:eastAsia="en-US"/>
              </w:rPr>
              <w:t>,13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BE0" w:rsidRDefault="00A5141B" w:rsidP="00D46BE0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BE0" w:rsidRDefault="00A5141B" w:rsidP="00D46BE0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BE0" w:rsidRDefault="00A5141B" w:rsidP="00D46BE0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BE0" w:rsidRDefault="00A5141B" w:rsidP="00D46BE0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</w:tr>
      <w:tr w:rsidR="00D46BE0" w:rsidRPr="00B3662C" w:rsidTr="00D46BE0">
        <w:trPr>
          <w:trHeight w:val="5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BE0" w:rsidRPr="00D46BE0" w:rsidRDefault="00D46BE0" w:rsidP="00D46BE0">
            <w:pPr>
              <w:pStyle w:val="a3"/>
              <w:numPr>
                <w:ilvl w:val="0"/>
                <w:numId w:val="1"/>
              </w:numPr>
              <w:spacing w:line="276" w:lineRule="auto"/>
              <w:ind w:left="0" w:right="-108"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BE0" w:rsidRDefault="00A5141B" w:rsidP="00D46BE0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Футбольне поле в парку «Перемога» (інвентарний номер 10330130)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BE0" w:rsidRDefault="00A5141B" w:rsidP="00D46BE0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BE0" w:rsidRDefault="00A5141B" w:rsidP="00D46BE0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1033,00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BE0" w:rsidRDefault="00A5141B" w:rsidP="00D46BE0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644,17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BE0" w:rsidRDefault="00A5141B" w:rsidP="00D46BE0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388,83</w:t>
            </w:r>
          </w:p>
        </w:tc>
      </w:tr>
    </w:tbl>
    <w:p w:rsidR="00AE1889" w:rsidRDefault="00AE1889" w:rsidP="00D46BE0">
      <w:pPr>
        <w:rPr>
          <w:lang w:val="uk-UA"/>
        </w:rPr>
      </w:pPr>
    </w:p>
    <w:p w:rsidR="00A5141B" w:rsidRDefault="00A5141B" w:rsidP="00D46BE0">
      <w:pPr>
        <w:rPr>
          <w:lang w:val="uk-UA"/>
        </w:rPr>
      </w:pPr>
    </w:p>
    <w:p w:rsidR="00A5141B" w:rsidRDefault="00A5141B" w:rsidP="00D46BE0">
      <w:pPr>
        <w:rPr>
          <w:lang w:val="uk-UA"/>
        </w:rPr>
      </w:pPr>
    </w:p>
    <w:p w:rsidR="00A5141B" w:rsidRPr="00A5141B" w:rsidRDefault="00A5141B" w:rsidP="00D46BE0">
      <w:pPr>
        <w:rPr>
          <w:lang w:val="uk-UA"/>
        </w:rPr>
      </w:pPr>
      <w:r>
        <w:rPr>
          <w:lang w:val="uk-UA"/>
        </w:rPr>
        <w:t>Міський голова                                                                                         І.В.</w:t>
      </w:r>
      <w:proofErr w:type="spellStart"/>
      <w:r>
        <w:rPr>
          <w:lang w:val="uk-UA"/>
        </w:rPr>
        <w:t>Сапожко</w:t>
      </w:r>
      <w:proofErr w:type="spellEnd"/>
    </w:p>
    <w:sectPr w:rsidR="00A5141B" w:rsidRPr="00A5141B" w:rsidSect="00D46BE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1EF3"/>
    <w:multiLevelType w:val="hybridMultilevel"/>
    <w:tmpl w:val="0B68D24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B38C9"/>
    <w:rsid w:val="0001058B"/>
    <w:rsid w:val="0001140A"/>
    <w:rsid w:val="001B38C9"/>
    <w:rsid w:val="0028533A"/>
    <w:rsid w:val="006640D5"/>
    <w:rsid w:val="009C609D"/>
    <w:rsid w:val="00A5141B"/>
    <w:rsid w:val="00AE1889"/>
    <w:rsid w:val="00D46BE0"/>
    <w:rsid w:val="00D737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0D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6B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0D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6B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2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7</cp:revision>
  <dcterms:created xsi:type="dcterms:W3CDTF">2019-11-05T12:00:00Z</dcterms:created>
  <dcterms:modified xsi:type="dcterms:W3CDTF">2019-11-29T06:27:00Z</dcterms:modified>
</cp:coreProperties>
</file>