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8D" w:rsidRDefault="00CB4BFB" w:rsidP="003B3793">
      <w:pPr>
        <w:ind w:left="5670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Додаток </w:t>
      </w:r>
      <w:r w:rsidR="0092128D">
        <w:rPr>
          <w:rFonts w:eastAsia="Calibri"/>
          <w:szCs w:val="28"/>
          <w:lang w:val="uk-UA" w:eastAsia="en-US"/>
        </w:rPr>
        <w:t>1</w:t>
      </w:r>
    </w:p>
    <w:p w:rsidR="003B3793" w:rsidRDefault="003B3793" w:rsidP="003B3793">
      <w:pPr>
        <w:ind w:left="5670"/>
        <w:rPr>
          <w:rFonts w:eastAsia="Calibri"/>
          <w:szCs w:val="28"/>
          <w:lang w:val="uk-UA" w:eastAsia="en-US"/>
        </w:rPr>
      </w:pPr>
      <w:r w:rsidRPr="00B3662C">
        <w:rPr>
          <w:rFonts w:eastAsia="Calibri"/>
          <w:szCs w:val="28"/>
          <w:lang w:val="uk-UA" w:eastAsia="en-US"/>
        </w:rPr>
        <w:t xml:space="preserve">до рішення Броварської міської ради Київської області </w:t>
      </w:r>
    </w:p>
    <w:p w:rsidR="003F1029" w:rsidRDefault="006A429E" w:rsidP="003F1029">
      <w:pPr>
        <w:ind w:left="5670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від 28.11.2019 р.</w:t>
      </w:r>
    </w:p>
    <w:p w:rsidR="006A429E" w:rsidRPr="00B3662C" w:rsidRDefault="006A429E" w:rsidP="003F1029">
      <w:pPr>
        <w:ind w:left="5670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№1655-65-07</w:t>
      </w:r>
    </w:p>
    <w:p w:rsidR="003B3793" w:rsidRDefault="003B3793" w:rsidP="003B3793">
      <w:pPr>
        <w:ind w:left="5670"/>
        <w:rPr>
          <w:rFonts w:eastAsia="Calibri"/>
          <w:szCs w:val="28"/>
          <w:lang w:val="uk-UA" w:eastAsia="en-US"/>
        </w:rPr>
      </w:pPr>
    </w:p>
    <w:p w:rsidR="003B3793" w:rsidRPr="00B3662C" w:rsidRDefault="003B3793" w:rsidP="003B3793">
      <w:pPr>
        <w:ind w:left="5670"/>
        <w:rPr>
          <w:rFonts w:eastAsia="Calibri"/>
          <w:szCs w:val="28"/>
          <w:lang w:val="uk-UA" w:eastAsia="en-US"/>
        </w:rPr>
      </w:pPr>
    </w:p>
    <w:p w:rsidR="003B3793" w:rsidRDefault="003B3793" w:rsidP="003B3793">
      <w:pPr>
        <w:tabs>
          <w:tab w:val="left" w:pos="5436"/>
        </w:tabs>
        <w:bidi/>
        <w:jc w:val="center"/>
        <w:rPr>
          <w:szCs w:val="28"/>
          <w:lang w:val="uk-UA"/>
        </w:rPr>
      </w:pPr>
      <w:r w:rsidRPr="00B3662C">
        <w:rPr>
          <w:szCs w:val="28"/>
          <w:lang w:val="uk-UA"/>
        </w:rPr>
        <w:t xml:space="preserve">Перелік майна, що передається з балансу </w:t>
      </w:r>
      <w:r>
        <w:rPr>
          <w:szCs w:val="28"/>
          <w:lang w:val="uk-UA"/>
        </w:rPr>
        <w:t>управління будівництва, житлово-комунального господарства, інфраструктури та транспорту Броварської міської ради Київської області</w:t>
      </w:r>
      <w:r w:rsidRPr="00B3662C">
        <w:rPr>
          <w:szCs w:val="28"/>
          <w:lang w:val="uk-UA"/>
        </w:rPr>
        <w:t xml:space="preserve"> на баланс </w:t>
      </w:r>
      <w:r>
        <w:rPr>
          <w:szCs w:val="28"/>
          <w:lang w:val="uk-UA"/>
        </w:rPr>
        <w:t>комунального підприємства  «Бровари-Благоустрій»</w:t>
      </w:r>
      <w:r w:rsidR="009F62FA">
        <w:rPr>
          <w:szCs w:val="28"/>
          <w:lang w:val="uk-UA"/>
        </w:rPr>
        <w:t xml:space="preserve"> </w:t>
      </w:r>
      <w:r w:rsidR="005930B0">
        <w:rPr>
          <w:szCs w:val="28"/>
          <w:lang w:val="uk-UA"/>
        </w:rPr>
        <w:t>Броварської міської ради Київської області</w:t>
      </w:r>
    </w:p>
    <w:p w:rsidR="003B3793" w:rsidRPr="00B3662C" w:rsidRDefault="003B3793" w:rsidP="003B3793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976"/>
        <w:gridCol w:w="1559"/>
        <w:gridCol w:w="992"/>
        <w:gridCol w:w="1418"/>
        <w:gridCol w:w="1134"/>
        <w:gridCol w:w="1418"/>
      </w:tblGrid>
      <w:tr w:rsidR="003B3793" w:rsidRPr="00B3662C" w:rsidTr="00324F6B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93" w:rsidRPr="00B3662C" w:rsidRDefault="003B3793" w:rsidP="009621C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B3662C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93" w:rsidRPr="00B3662C" w:rsidRDefault="003B3793" w:rsidP="009621C4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B3662C">
              <w:rPr>
                <w:sz w:val="24"/>
                <w:szCs w:val="24"/>
                <w:lang w:eastAsia="en-US"/>
              </w:rPr>
              <w:t>Назва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93" w:rsidRPr="00B3662C" w:rsidRDefault="003B3793" w:rsidP="009621C4">
            <w:pPr>
              <w:spacing w:line="276" w:lineRule="auto"/>
              <w:jc w:val="both"/>
              <w:rPr>
                <w:sz w:val="24"/>
                <w:szCs w:val="24"/>
                <w:lang w:val="uk-UA" w:eastAsia="uk-UA"/>
              </w:rPr>
            </w:pPr>
            <w:r w:rsidRPr="00B3662C">
              <w:rPr>
                <w:sz w:val="24"/>
                <w:szCs w:val="24"/>
                <w:lang w:eastAsia="en-US"/>
              </w:rPr>
              <w:t>Інвен</w:t>
            </w:r>
            <w:r w:rsidRPr="00B3662C">
              <w:rPr>
                <w:sz w:val="24"/>
                <w:szCs w:val="24"/>
                <w:lang w:val="uk-UA" w:eastAsia="en-US"/>
              </w:rPr>
              <w:t>тарний</w:t>
            </w:r>
          </w:p>
          <w:p w:rsidR="003B3793" w:rsidRPr="00B3662C" w:rsidRDefault="003B3793" w:rsidP="009621C4">
            <w:pPr>
              <w:spacing w:line="276" w:lineRule="auto"/>
              <w:jc w:val="both"/>
              <w:rPr>
                <w:sz w:val="24"/>
                <w:szCs w:val="24"/>
                <w:lang w:val="uk-UA" w:eastAsia="uk-UA"/>
              </w:rPr>
            </w:pPr>
            <w:r w:rsidRPr="00B3662C">
              <w:rPr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93" w:rsidRPr="00B3662C" w:rsidRDefault="003B3793" w:rsidP="009621C4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B3662C">
              <w:rPr>
                <w:sz w:val="24"/>
                <w:szCs w:val="24"/>
                <w:lang w:val="uk-UA" w:eastAsia="uk-UA"/>
              </w:rPr>
              <w:t>Кількість</w:t>
            </w:r>
          </w:p>
          <w:p w:rsidR="003B3793" w:rsidRPr="00B3662C" w:rsidRDefault="003B3793" w:rsidP="009621C4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B3662C">
              <w:rPr>
                <w:sz w:val="24"/>
                <w:szCs w:val="24"/>
                <w:lang w:val="uk-UA" w:eastAsia="uk-UA"/>
              </w:rPr>
              <w:t xml:space="preserve">шт.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93" w:rsidRPr="00B3662C" w:rsidRDefault="003B3793" w:rsidP="009621C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eastAsia="en-US"/>
              </w:rPr>
              <w:t>Первісна</w:t>
            </w:r>
            <w:r w:rsidR="009F62FA">
              <w:rPr>
                <w:sz w:val="24"/>
                <w:szCs w:val="24"/>
                <w:lang w:val="uk-UA" w:eastAsia="en-US"/>
              </w:rPr>
              <w:t xml:space="preserve"> </w:t>
            </w:r>
            <w:r w:rsidRPr="00B3662C">
              <w:rPr>
                <w:sz w:val="24"/>
                <w:szCs w:val="24"/>
                <w:lang w:eastAsia="en-US"/>
              </w:rPr>
              <w:t>вартість</w:t>
            </w:r>
          </w:p>
          <w:p w:rsidR="003B3793" w:rsidRPr="00B3662C" w:rsidRDefault="003B3793" w:rsidP="009621C4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93" w:rsidRPr="00B3662C" w:rsidRDefault="003B3793" w:rsidP="009621C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Сума зносу</w:t>
            </w:r>
          </w:p>
          <w:p w:rsidR="003B3793" w:rsidRPr="00B3662C" w:rsidRDefault="003B3793" w:rsidP="009621C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93" w:rsidRPr="00B3662C" w:rsidRDefault="003B3793" w:rsidP="009621C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Залишкова вартість</w:t>
            </w:r>
          </w:p>
          <w:p w:rsidR="003B3793" w:rsidRPr="00B3662C" w:rsidRDefault="003B3793" w:rsidP="009621C4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(грн.)</w:t>
            </w:r>
          </w:p>
        </w:tc>
      </w:tr>
      <w:tr w:rsidR="003B3793" w:rsidRPr="00B3662C" w:rsidTr="00324F6B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Pr="003B3793" w:rsidRDefault="003B3793" w:rsidP="003B3793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Pr="003B3793" w:rsidRDefault="003B3793" w:rsidP="003B3793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Розробка схем маршрутів громадського транспорту міста Бровари  та їх друк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Pr="003B3793" w:rsidRDefault="003B3793" w:rsidP="009621C4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111300389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Pr="00B3662C" w:rsidRDefault="003B3793" w:rsidP="009621C4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Pr="003B3793" w:rsidRDefault="003B3793" w:rsidP="009621C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Pr="00B3662C" w:rsidRDefault="003B3793" w:rsidP="009621C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2450,00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Pr="00B3662C" w:rsidRDefault="003B3793" w:rsidP="009621C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2450,00</w:t>
            </w:r>
          </w:p>
        </w:tc>
      </w:tr>
      <w:tr w:rsidR="003B3793" w:rsidRPr="00B3662C" w:rsidTr="00324F6B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Pr="003B3793" w:rsidRDefault="003B3793" w:rsidP="003B3793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Default="005426D3" w:rsidP="00193822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Капітальний ремонт мереж зовнішнього освітлення внутрішньо квартальних між будинкових проїздів по вул.Короленка,68, 68-А</w:t>
            </w:r>
            <w:r w:rsidR="00193822">
              <w:rPr>
                <w:sz w:val="24"/>
                <w:szCs w:val="24"/>
                <w:lang w:val="uk-UA" w:eastAsia="en-US"/>
              </w:rPr>
              <w:t xml:space="preserve">,  </w:t>
            </w:r>
            <w:r>
              <w:rPr>
                <w:sz w:val="24"/>
                <w:szCs w:val="24"/>
                <w:lang w:val="uk-UA" w:eastAsia="en-US"/>
              </w:rPr>
              <w:t>68</w:t>
            </w:r>
            <w:r w:rsidR="00193822">
              <w:rPr>
                <w:sz w:val="24"/>
                <w:szCs w:val="24"/>
                <w:lang w:val="uk-UA" w:eastAsia="en-US"/>
              </w:rPr>
              <w:t>-</w:t>
            </w:r>
            <w:r>
              <w:rPr>
                <w:sz w:val="24"/>
                <w:szCs w:val="24"/>
                <w:lang w:val="uk-UA" w:eastAsia="en-US"/>
              </w:rPr>
              <w:t>Б в м.Бровари Київської обл</w:t>
            </w:r>
            <w:r w:rsidR="00193822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 xml:space="preserve">                          (проектні роботи 86763,23 грн., експертиза 2462,40, технагляд 15270,57 грн., капітальний ремонт 1219684,08 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Default="005426D3" w:rsidP="00160B5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Default="005426D3" w:rsidP="00160B52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Default="005426D3" w:rsidP="00160B5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1324180,28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Default="005426D3" w:rsidP="00160B5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Default="005426D3" w:rsidP="00160B5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1324180,28</w:t>
            </w:r>
          </w:p>
        </w:tc>
      </w:tr>
      <w:tr w:rsidR="003B3793" w:rsidRPr="00B3662C" w:rsidTr="00324F6B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Pr="003B3793" w:rsidRDefault="003B3793" w:rsidP="003B3793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Default="005426D3" w:rsidP="003B3793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Капітальний ремонт мереж зовнішнього освітлення внутрішньо квартальних між будинкових проїздів по вул.Короленка,64, 64-А, 64-Б в м. Бровари Київської обл.</w:t>
            </w:r>
            <w:r w:rsidR="00160B52">
              <w:rPr>
                <w:sz w:val="24"/>
                <w:szCs w:val="24"/>
                <w:lang w:val="uk-UA" w:eastAsia="en-US"/>
              </w:rPr>
              <w:t xml:space="preserve"> (проектні роботи 69392,03 грн., експертиза 2462,40 грн., технагляд  7614,62 грн. , капітальний ремонт 609502,69 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Default="005426D3" w:rsidP="00160B5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Default="005426D3" w:rsidP="00160B52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Default="00160B52" w:rsidP="00160B5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688971,74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Default="00160B52" w:rsidP="00160B5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Default="00160B52" w:rsidP="00160B5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688971,74</w:t>
            </w:r>
          </w:p>
        </w:tc>
      </w:tr>
      <w:tr w:rsidR="003B3793" w:rsidRPr="00B3662C" w:rsidTr="00324F6B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Pr="003B3793" w:rsidRDefault="003B3793" w:rsidP="003B3793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Default="00160B52" w:rsidP="003B3793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Капітальний ремонт мереж зовнішнього освітлення внутрішньо квартальних між будинкових проїздів по </w:t>
            </w:r>
            <w:r>
              <w:rPr>
                <w:sz w:val="24"/>
                <w:szCs w:val="24"/>
                <w:lang w:val="uk-UA" w:eastAsia="en-US"/>
              </w:rPr>
              <w:lastRenderedPageBreak/>
              <w:t xml:space="preserve">вул.Грушевського Михайла, 17, 19 в м.Бровари Київської обл. (проектні роботи </w:t>
            </w:r>
            <w:r w:rsidR="00454244">
              <w:rPr>
                <w:sz w:val="24"/>
                <w:szCs w:val="24"/>
                <w:lang w:val="uk-UA" w:eastAsia="en-US"/>
              </w:rPr>
              <w:t>77617,31 грн., технагляд 8175,79 грн., капітальний ремонт 892228,80 грн., авторський нагляд 1231,20 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Default="00160B52" w:rsidP="009621C4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Default="00160B52" w:rsidP="009621C4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Default="00160B52" w:rsidP="009621C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979253,10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Default="00160B52" w:rsidP="009621C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Default="00160B52" w:rsidP="009621C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979253,10</w:t>
            </w:r>
          </w:p>
        </w:tc>
      </w:tr>
      <w:tr w:rsidR="003B3793" w:rsidRPr="00B3662C" w:rsidTr="00324F6B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Pr="00EE112E" w:rsidRDefault="003B3793" w:rsidP="00EE112E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Default="00CB4BFB" w:rsidP="003B3793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Капітальний ремонт мереж зовнішнього освітлення внутрішньо квартальних між будинкових проїздів по вул. Героїв Небесної Сотні,9 в м.Бровари Київської обл. (проектні роботи 30330,00 грн., технагляд 3663,87 грн., капітальний ремонт 399961,20 грн., авторський нагляд  1231,20 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Default="00CB4BFB" w:rsidP="009621C4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Default="00CB4BFB" w:rsidP="009621C4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Default="00CB4BFB" w:rsidP="009621C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435186,27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Default="00CB4BFB" w:rsidP="009621C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Default="00CB4BFB" w:rsidP="009621C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435186,27</w:t>
            </w:r>
          </w:p>
        </w:tc>
      </w:tr>
      <w:tr w:rsidR="003B3793" w:rsidRPr="00B3662C" w:rsidTr="00324F6B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Pr="00EE112E" w:rsidRDefault="003B3793" w:rsidP="00EE112E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Default="00240C80" w:rsidP="003B3793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Капітальний ремонт тротуару по вул.Бандери Степана (від вокзалу до вул.Короленка) в м.Бровари Київської обл. (проектні роботи 79924,33 грн., авторський нагляд 2700,00 грн., технагляд 18938,00грн., капітальний ремонт 1499790,33 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Default="00240C80" w:rsidP="009621C4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Default="00240C80" w:rsidP="009621C4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Default="00240C80" w:rsidP="009621C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1601352,88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Default="00240C80" w:rsidP="009621C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Default="00240C80" w:rsidP="009621C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1601352,88</w:t>
            </w:r>
          </w:p>
        </w:tc>
      </w:tr>
      <w:tr w:rsidR="003B3793" w:rsidRPr="00B3662C" w:rsidTr="00324F6B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Pr="00EE112E" w:rsidRDefault="003B3793" w:rsidP="00EE112E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Default="00240C80" w:rsidP="00240C8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Капітальний ремонт тротуару по вул.Воїнів-афганців (від вул. Петлюри Симона до вул.Металургів) в м.Бровари Київської обл. (непарна сторона, проектні роботи 50535,56 грн., авторський нагляд 11685,60 грн., технагляд 11340,00 грн., капітальний ремонт 1478032,40 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Default="00240C80" w:rsidP="009621C4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Default="00240C80" w:rsidP="009621C4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Default="00240C80" w:rsidP="009621C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1551593,56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Default="00240C80" w:rsidP="009621C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93" w:rsidRDefault="00240C80" w:rsidP="009621C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1551593,56</w:t>
            </w:r>
          </w:p>
        </w:tc>
      </w:tr>
      <w:tr w:rsidR="00240C80" w:rsidRPr="00B3662C" w:rsidTr="00324F6B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80" w:rsidRPr="00EE112E" w:rsidRDefault="00240C80" w:rsidP="00EE112E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80" w:rsidRDefault="00D22C45" w:rsidP="00240C8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Капітальний ремонт тротуару по вул.Лагунової Марії в м.Бровари Київської обл. (проектні роботи 98657,89 грн., авторський нагляд 19699,20грн., технагляд 31741,86 грн., капітальний ремонт 4550000,00 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80" w:rsidRDefault="00D22C45" w:rsidP="009621C4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80" w:rsidRDefault="00D22C45" w:rsidP="009621C4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80" w:rsidRDefault="00D22C45" w:rsidP="009621C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4700098,95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80" w:rsidRDefault="00D22C45" w:rsidP="009621C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80" w:rsidRDefault="00D22C45" w:rsidP="009621C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4700098,95</w:t>
            </w:r>
          </w:p>
        </w:tc>
      </w:tr>
      <w:tr w:rsidR="00240C80" w:rsidRPr="00B3662C" w:rsidTr="00324F6B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80" w:rsidRPr="00EE112E" w:rsidRDefault="00240C80" w:rsidP="00EE112E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80" w:rsidRDefault="00E013A8" w:rsidP="00240C8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Капітальний ремонт тротуару по вул.Гоголя (від вул. Ярослава Мудрого до вул.Кириченка Василя) в м.Бровари Київської обл. (парна сторона, проектні роботи 33754,80 грн., авторський нагляд 5842,80 грн., технагляд 3240,00 грн., капітальний ремонт 416234,34 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80" w:rsidRDefault="00E013A8" w:rsidP="009621C4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80" w:rsidRDefault="00E013A8" w:rsidP="009621C4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80" w:rsidRDefault="00E013A8" w:rsidP="009621C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459071,94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80" w:rsidRDefault="00E013A8" w:rsidP="009621C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80" w:rsidRDefault="00E013A8" w:rsidP="009621C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459071,94</w:t>
            </w:r>
          </w:p>
        </w:tc>
      </w:tr>
      <w:tr w:rsidR="00240C80" w:rsidRPr="00B3662C" w:rsidTr="00324F6B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80" w:rsidRPr="00EE112E" w:rsidRDefault="00240C80" w:rsidP="00EE112E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80" w:rsidRDefault="00E013A8" w:rsidP="00E013A8">
            <w:pPr>
              <w:ind w:left="33" w:right="175"/>
              <w:jc w:val="both"/>
              <w:rPr>
                <w:sz w:val="24"/>
                <w:szCs w:val="24"/>
                <w:lang w:val="uk-UA" w:eastAsia="en-US"/>
              </w:rPr>
            </w:pPr>
            <w:r w:rsidRPr="00E013A8">
              <w:rPr>
                <w:sz w:val="24"/>
                <w:szCs w:val="24"/>
                <w:lang w:val="uk-UA" w:eastAsia="en-US"/>
              </w:rPr>
              <w:t>Капітальний ремонт тротуару по вул</w:t>
            </w:r>
            <w:r>
              <w:rPr>
                <w:sz w:val="24"/>
                <w:szCs w:val="24"/>
                <w:lang w:val="uk-UA" w:eastAsia="en-US"/>
              </w:rPr>
              <w:t>.</w:t>
            </w:r>
            <w:r w:rsidRPr="00E013A8">
              <w:rPr>
                <w:sz w:val="24"/>
                <w:szCs w:val="24"/>
                <w:lang w:val="uk-UA" w:eastAsia="en-US"/>
              </w:rPr>
              <w:t xml:space="preserve"> Короленка,60-Б до </w:t>
            </w:r>
            <w:r w:rsidRPr="00E013A8">
              <w:rPr>
                <w:rFonts w:eastAsia="Calibri"/>
                <w:sz w:val="24"/>
                <w:szCs w:val="24"/>
                <w:lang w:val="uk-UA" w:eastAsia="en-US"/>
              </w:rPr>
              <w:t>Броварської загально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>-</w:t>
            </w:r>
            <w:r w:rsidRPr="00E013A8">
              <w:rPr>
                <w:rFonts w:eastAsia="Calibri"/>
                <w:sz w:val="24"/>
                <w:szCs w:val="24"/>
                <w:lang w:val="uk-UA" w:eastAsia="en-US"/>
              </w:rPr>
              <w:t>освітньої школи І-ІІІ ступенів №10 Броварської міської ради Київської області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 (проектні роботи 26517,60 грн., авторський нагляд 8618,40 грн., технагляд 5400,00 грн., капітальний ремонт 819728,96 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80" w:rsidRDefault="00E013A8" w:rsidP="009621C4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80" w:rsidRDefault="00E013A8" w:rsidP="009621C4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80" w:rsidRDefault="00E013A8" w:rsidP="009621C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860264,96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80" w:rsidRDefault="00E013A8" w:rsidP="009621C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80" w:rsidRDefault="00E013A8" w:rsidP="009621C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860264,96</w:t>
            </w:r>
          </w:p>
        </w:tc>
      </w:tr>
      <w:tr w:rsidR="00E013A8" w:rsidRPr="00B3662C" w:rsidTr="00324F6B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A8" w:rsidRPr="00EE112E" w:rsidRDefault="00E013A8" w:rsidP="00EE112E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A8" w:rsidRPr="00E013A8" w:rsidRDefault="00E013A8" w:rsidP="00E013A8">
            <w:pPr>
              <w:ind w:left="33" w:right="175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Будівництво мереж зовнішнього освітлення по вул.Прилуцькій в м.Бровари Київської обл. (проектні роботи 44238,98,грн., авторський нагляд 3240,00 грн., технагляд 12043,40 грн., капітальний ремонт -1039412,40 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A8" w:rsidRDefault="00E013A8" w:rsidP="009621C4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A8" w:rsidRDefault="00E013A8" w:rsidP="009621C4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A8" w:rsidRDefault="00193822" w:rsidP="009621C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1098934,78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A8" w:rsidRDefault="00193822" w:rsidP="009621C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A8" w:rsidRDefault="00193822" w:rsidP="009621C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1098934,78</w:t>
            </w:r>
          </w:p>
        </w:tc>
      </w:tr>
    </w:tbl>
    <w:p w:rsidR="00B24C1A" w:rsidRDefault="00B24C1A">
      <w:pPr>
        <w:rPr>
          <w:lang w:val="uk-UA"/>
        </w:rPr>
      </w:pPr>
    </w:p>
    <w:p w:rsidR="00823E68" w:rsidRDefault="00823E68">
      <w:pPr>
        <w:rPr>
          <w:lang w:val="uk-UA"/>
        </w:rPr>
      </w:pPr>
    </w:p>
    <w:p w:rsidR="009C5073" w:rsidRDefault="00791486">
      <w:pPr>
        <w:rPr>
          <w:lang w:val="uk-UA"/>
        </w:rPr>
      </w:pPr>
      <w:r>
        <w:rPr>
          <w:lang w:val="uk-UA"/>
        </w:rPr>
        <w:lastRenderedPageBreak/>
        <w:t xml:space="preserve">Міський голова                                                                               </w:t>
      </w:r>
      <w:bookmarkStart w:id="0" w:name="_GoBack"/>
      <w:bookmarkEnd w:id="0"/>
      <w:r>
        <w:rPr>
          <w:lang w:val="uk-UA"/>
        </w:rPr>
        <w:t xml:space="preserve"> І.В.Сапожко</w:t>
      </w:r>
    </w:p>
    <w:p w:rsidR="00A034F5" w:rsidRDefault="00A034F5" w:rsidP="00A034F5">
      <w:pPr>
        <w:ind w:left="709" w:right="850"/>
        <w:jc w:val="center"/>
        <w:rPr>
          <w:lang w:val="uk-UA"/>
        </w:rPr>
      </w:pPr>
    </w:p>
    <w:sectPr w:rsidR="00A034F5" w:rsidSect="003F1029">
      <w:headerReference w:type="default" r:id="rId8"/>
      <w:pgSz w:w="11906" w:h="16838"/>
      <w:pgMar w:top="426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BE2" w:rsidRDefault="00635BE2" w:rsidP="00193822">
      <w:r>
        <w:separator/>
      </w:r>
    </w:p>
  </w:endnote>
  <w:endnote w:type="continuationSeparator" w:id="1">
    <w:p w:rsidR="00635BE2" w:rsidRDefault="00635BE2" w:rsidP="00193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BE2" w:rsidRDefault="00635BE2" w:rsidP="00193822">
      <w:r>
        <w:separator/>
      </w:r>
    </w:p>
  </w:footnote>
  <w:footnote w:type="continuationSeparator" w:id="1">
    <w:p w:rsidR="00635BE2" w:rsidRDefault="00635BE2" w:rsidP="00193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4342547"/>
      <w:docPartObj>
        <w:docPartGallery w:val="Page Numbers (Top of Page)"/>
        <w:docPartUnique/>
      </w:docPartObj>
    </w:sdtPr>
    <w:sdtContent>
      <w:p w:rsidR="00193822" w:rsidRDefault="00004560">
        <w:pPr>
          <w:pStyle w:val="a4"/>
          <w:jc w:val="center"/>
        </w:pPr>
        <w:r>
          <w:fldChar w:fldCharType="begin"/>
        </w:r>
        <w:r w:rsidR="00193822">
          <w:instrText>PAGE   \* MERGEFORMAT</w:instrText>
        </w:r>
        <w:r>
          <w:fldChar w:fldCharType="separate"/>
        </w:r>
        <w:r w:rsidR="009F62FA">
          <w:rPr>
            <w:noProof/>
          </w:rPr>
          <w:t>4</w:t>
        </w:r>
        <w:r>
          <w:fldChar w:fldCharType="end"/>
        </w:r>
      </w:p>
    </w:sdtContent>
  </w:sdt>
  <w:p w:rsidR="00193822" w:rsidRDefault="0019382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4B4F"/>
    <w:multiLevelType w:val="hybridMultilevel"/>
    <w:tmpl w:val="043843B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12241E51"/>
    <w:multiLevelType w:val="hybridMultilevel"/>
    <w:tmpl w:val="845C202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19DF41E7"/>
    <w:multiLevelType w:val="hybridMultilevel"/>
    <w:tmpl w:val="525036E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1F234A47"/>
    <w:multiLevelType w:val="hybridMultilevel"/>
    <w:tmpl w:val="043843B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349B6CC0"/>
    <w:multiLevelType w:val="hybridMultilevel"/>
    <w:tmpl w:val="8E9431CA"/>
    <w:lvl w:ilvl="0" w:tplc="D81A0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7E7D3E"/>
    <w:multiLevelType w:val="hybridMultilevel"/>
    <w:tmpl w:val="DAEAFC4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>
    <w:nsid w:val="487F7A27"/>
    <w:multiLevelType w:val="hybridMultilevel"/>
    <w:tmpl w:val="49105FC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>
    <w:nsid w:val="56DF612D"/>
    <w:multiLevelType w:val="hybridMultilevel"/>
    <w:tmpl w:val="8B40B94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>
    <w:nsid w:val="762253AD"/>
    <w:multiLevelType w:val="hybridMultilevel"/>
    <w:tmpl w:val="D254577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C2F3B"/>
    <w:rsid w:val="00004560"/>
    <w:rsid w:val="00067C76"/>
    <w:rsid w:val="00121C31"/>
    <w:rsid w:val="00160B52"/>
    <w:rsid w:val="001803AE"/>
    <w:rsid w:val="00193822"/>
    <w:rsid w:val="001D5FD0"/>
    <w:rsid w:val="001F6FB6"/>
    <w:rsid w:val="00235A72"/>
    <w:rsid w:val="00240C80"/>
    <w:rsid w:val="00286B1F"/>
    <w:rsid w:val="002954B6"/>
    <w:rsid w:val="00324F6B"/>
    <w:rsid w:val="0039206B"/>
    <w:rsid w:val="003B3793"/>
    <w:rsid w:val="003F1029"/>
    <w:rsid w:val="00423B8A"/>
    <w:rsid w:val="00454244"/>
    <w:rsid w:val="005426D3"/>
    <w:rsid w:val="005930B0"/>
    <w:rsid w:val="00635BE2"/>
    <w:rsid w:val="006A429E"/>
    <w:rsid w:val="006D4A98"/>
    <w:rsid w:val="00791486"/>
    <w:rsid w:val="007C615C"/>
    <w:rsid w:val="00823E68"/>
    <w:rsid w:val="008D4FE9"/>
    <w:rsid w:val="0092128D"/>
    <w:rsid w:val="00953440"/>
    <w:rsid w:val="00964837"/>
    <w:rsid w:val="00995AC5"/>
    <w:rsid w:val="009C5073"/>
    <w:rsid w:val="009F62FA"/>
    <w:rsid w:val="00A034F5"/>
    <w:rsid w:val="00AE1384"/>
    <w:rsid w:val="00B24C1A"/>
    <w:rsid w:val="00B8085F"/>
    <w:rsid w:val="00BD5F53"/>
    <w:rsid w:val="00CB4BFB"/>
    <w:rsid w:val="00D22C45"/>
    <w:rsid w:val="00DC3475"/>
    <w:rsid w:val="00E013A8"/>
    <w:rsid w:val="00EC08B8"/>
    <w:rsid w:val="00EC2F3B"/>
    <w:rsid w:val="00EE112E"/>
    <w:rsid w:val="00F12766"/>
    <w:rsid w:val="00FE3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79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79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9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38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38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38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38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79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79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9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38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38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38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38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D344D-5494-4E2F-BA39-E5C123CD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11</cp:revision>
  <cp:lastPrinted>2019-10-25T11:19:00Z</cp:lastPrinted>
  <dcterms:created xsi:type="dcterms:W3CDTF">2019-10-17T11:17:00Z</dcterms:created>
  <dcterms:modified xsi:type="dcterms:W3CDTF">2019-11-29T06:28:00Z</dcterms:modified>
</cp:coreProperties>
</file>