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46" w:rsidRPr="00813D46" w:rsidRDefault="00813D46" w:rsidP="00813D4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FC7D55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</w:p>
    <w:p w:rsidR="00813D46" w:rsidRPr="00813D46" w:rsidRDefault="00813D46" w:rsidP="00813D4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6C00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6C00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6C00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0E6702" w:rsidRDefault="000E6702" w:rsidP="000E6702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0E6702" w:rsidRDefault="000E6702" w:rsidP="000E6702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813D46" w:rsidRPr="000E6702" w:rsidRDefault="00813D46" w:rsidP="00813D4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13D46" w:rsidRPr="00813D46" w:rsidRDefault="00813D46" w:rsidP="00813D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3D46" w:rsidRPr="00813D46" w:rsidRDefault="00813D46" w:rsidP="00813D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FC7D55">
        <w:rPr>
          <w:rFonts w:ascii="Times New Roman" w:eastAsia="Calibri" w:hAnsi="Times New Roman" w:cs="Times New Roman"/>
          <w:sz w:val="28"/>
          <w:szCs w:val="28"/>
          <w:lang w:val="uk-UA"/>
        </w:rPr>
        <w:t>Теремки</w:t>
      </w: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425B2B" w:rsidRPr="00425B2B" w:rsidRDefault="00425B2B" w:rsidP="00425B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413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310"/>
        <w:gridCol w:w="1477"/>
        <w:gridCol w:w="1139"/>
      </w:tblGrid>
      <w:tr w:rsidR="00425B2B" w:rsidRPr="00813D46" w:rsidTr="00813D46">
        <w:tc>
          <w:tcPr>
            <w:tcW w:w="613" w:type="dxa"/>
          </w:tcPr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 xml:space="preserve">№ </w:t>
            </w:r>
          </w:p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Інвентарний</w:t>
            </w:r>
          </w:p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Первісна</w:t>
            </w:r>
          </w:p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(переоцінена)</w:t>
            </w:r>
          </w:p>
          <w:p w:rsidR="00271D8B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вартість</w:t>
            </w:r>
          </w:p>
          <w:p w:rsidR="00425B2B" w:rsidRPr="00813D46" w:rsidRDefault="00271D8B" w:rsidP="0042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310" w:type="dxa"/>
          </w:tcPr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Сума зносу</w:t>
            </w:r>
          </w:p>
          <w:p w:rsidR="00425B2B" w:rsidRPr="00813D46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(накопиченої амортизації)</w:t>
            </w:r>
            <w:r w:rsidR="00271D8B">
              <w:rPr>
                <w:rFonts w:ascii="Times New Roman" w:hAnsi="Times New Roman" w:cs="Times New Roman"/>
              </w:rPr>
              <w:t xml:space="preserve">  грн.</w:t>
            </w:r>
          </w:p>
        </w:tc>
        <w:tc>
          <w:tcPr>
            <w:tcW w:w="1477" w:type="dxa"/>
          </w:tcPr>
          <w:p w:rsidR="00425B2B" w:rsidRDefault="00425B2B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Балансова вартість</w:t>
            </w:r>
          </w:p>
          <w:p w:rsidR="00271D8B" w:rsidRPr="00813D46" w:rsidRDefault="00271D8B" w:rsidP="0042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425B2B" w:rsidRPr="008910B2" w:rsidRDefault="00425B2B" w:rsidP="00425B2B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 xml:space="preserve">Дата </w:t>
            </w:r>
          </w:p>
          <w:p w:rsidR="00425B2B" w:rsidRPr="008910B2" w:rsidRDefault="00425B2B" w:rsidP="00425B2B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вводу</w:t>
            </w:r>
          </w:p>
          <w:p w:rsidR="00425B2B" w:rsidRPr="008910B2" w:rsidRDefault="00425B2B" w:rsidP="00425B2B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ДЛЯ СЕНСОРНОЇ IНТЕГРАЦIЇ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9090,90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75,76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9015,14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БАСЕЙН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3784,00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3784,00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672459,00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672459,00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З ДВОМА ХВIРТКАМИ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218,95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НАВIС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НАВIС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3299,00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"МАШИНКА"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2781,62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11731,38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720C3" w:rsidRPr="00813D46" w:rsidTr="00813D46">
        <w:tc>
          <w:tcPr>
            <w:tcW w:w="613" w:type="dxa"/>
            <w:vAlign w:val="bottom"/>
          </w:tcPr>
          <w:p w:rsidR="007720C3" w:rsidRPr="00813D46" w:rsidRDefault="007720C3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ПРОТИРОЧНО-РIЗАЛЬНА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5500,25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2749,75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DELL InspIron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17690,00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ОВОЧЕРIЗКА МПО-1-03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3033,38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22966,62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ОВОЧЕЧИСТКА МОК 300М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23800,00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1976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7720C3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6-КОНФОРОЧНА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21360,00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9078,00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12282,00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16308,46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35191,54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ТЕПЛОЛIЧИЛЬНИК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10836,00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9663,30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1172,70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7700,07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36299,93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 ДВОКАМ.Atlant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1999,95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14000,05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77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3166,00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2189,38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976,62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SnaIge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6599,93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 2-Х СЕКЦIЙНА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6125,00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4237,04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1887,96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МОРОЗИЛЬНА 1-ДВЕРНА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14875,00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9917,96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4957,04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IНВЕНТАР ТА УСТАТКУВАННЯ IНШI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1564,17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АПАРАТ ДЛЯ ПРИГОТУВАННЯ IНГ.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5511,00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5511,00</w:t>
            </w:r>
          </w:p>
        </w:tc>
        <w:tc>
          <w:tcPr>
            <w:tcW w:w="1477" w:type="dxa"/>
            <w:vAlign w:val="bottom"/>
          </w:tcPr>
          <w:p w:rsidR="007720C3" w:rsidRPr="00C03B04" w:rsidRDefault="00B009BD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2105,94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527,06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ФАНЕРОВАНI(КОМПЛ.ЛIЖОК)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11439,33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14460,67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ФАНЕРОВАНI(КОМПЛ.ЛIЖОК)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3269,17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4130,83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ДИТЯЧ.СТОЛIВ"КВАДРАТ"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1670,42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419,58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КУТОЧОК "АЙБОЛIТ"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1425,84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355,16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МАЙСТЕРНЯ "УМIЛI РУЧКИ"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1099,08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350,92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7720C3" w:rsidRPr="007720C3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МЕБ.КУХ.К-КТ МЕБЛ.ДЛЯ РУШНИКIВ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2523,60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3188,40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КОНТОРСЬКI(ДЛЯ РОЗДЯГАЛ)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12323,50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15576,50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5F1B7B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5F1B7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КОНТОРСЬКI.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омплект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СТОЛIВ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5548,17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7011,83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5F1B7B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5F1B7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КОНТОРСЬКI.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(комплект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СТОЛIВ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5548,17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7011,83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7720C3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5F1B7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КУХОННI.</w:t>
            </w:r>
            <w:bookmarkStart w:id="0" w:name="_GoBack"/>
            <w:bookmarkEnd w:id="0"/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МIНI КУХ.ГАРНIТ</w:t>
            </w:r>
            <w:r w:rsidR="005F1B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5695,00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ПИСЬМОВИЙ СТIЛ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1015,03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1113,58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275,42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 З ВАННОЮ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2207,49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551,51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"ВИШНЯ"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3251,00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2870,59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380,41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"ПАРОВОЗИК"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2439,17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400,83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IГР."БУДИНОЧОК 2"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101630046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9200,00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IГРАШОК "АМСТЕРДАМ"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101630045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12985,40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IГРАШОК "АМСТЕРДАМ"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101630044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12985,40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IГРАШОК "ЛОНДОН"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101630047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12410,40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1359,75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110,25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СТIНОЧКА ДИТЯЧА "НАСТУСЯ"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2217,00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2164,48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52,52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720C3" w:rsidRPr="007720C3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ЧАСТ.МЕБ.К-КТ МЕБ.ДЛЯ IГР.КIМ.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15018,00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6632,65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8385,35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ЧАСТИНИ МЕБ.К-КТ МЕБ.ДЛЯ ВИХОВ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6312,00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2788,60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3523,40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"IННА"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2013,41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 I КНИГ 2-ДВЕР.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872,61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220,39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ПАПОК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1015,03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ПАПОК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1015,03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139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</w:t>
            </w:r>
            <w:r w:rsidR="00B009BD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 шт.)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31,33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720C3" w:rsidRPr="00813D46" w:rsidTr="00813D46">
        <w:tc>
          <w:tcPr>
            <w:tcW w:w="613" w:type="dxa"/>
          </w:tcPr>
          <w:p w:rsidR="007720C3" w:rsidRPr="00813D46" w:rsidRDefault="007720C3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7720C3" w:rsidRPr="00C03B04" w:rsidRDefault="007720C3" w:rsidP="001A061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ГОРОБИНА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 шт.)</w:t>
            </w:r>
          </w:p>
        </w:tc>
        <w:tc>
          <w:tcPr>
            <w:tcW w:w="149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10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36,83</w:t>
            </w:r>
          </w:p>
        </w:tc>
        <w:tc>
          <w:tcPr>
            <w:tcW w:w="1477" w:type="dxa"/>
            <w:vAlign w:val="bottom"/>
          </w:tcPr>
          <w:p w:rsidR="007720C3" w:rsidRPr="00C03B04" w:rsidRDefault="007720C3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63,17</w:t>
            </w:r>
          </w:p>
        </w:tc>
        <w:tc>
          <w:tcPr>
            <w:tcW w:w="1139" w:type="dxa"/>
            <w:vAlign w:val="bottom"/>
          </w:tcPr>
          <w:p w:rsidR="007720C3" w:rsidRPr="00C03B04" w:rsidRDefault="00C825A0" w:rsidP="007720C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720C3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ЖАСМИН (МОЛОДI НАСАДЖ 2008)(26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КАШТАН</w:t>
            </w:r>
            <w:r w:rsidR="00B009BD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ЛИПА</w:t>
            </w:r>
            <w:r w:rsidR="00B009BD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САМШИТ (МОЛОДI НАСАДЖ.2008)(10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НАСАДЖЕННЯ 2007)(10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ТРОЯНДА (2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101760005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2207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(10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305,17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494,83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ДЕРЕВА(80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10810013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1518,83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2481,17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ХОСТА (МОЛОДI НАСАДЖ.2008) (2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ЯЛIВЕЦЬ (МОЛОДI НАСАДЖ.2008)(9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7720C3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(2 шт.)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77,17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122,83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(9823 кв.м.)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5695277,17</w:t>
            </w:r>
          </w:p>
        </w:tc>
        <w:tc>
          <w:tcPr>
            <w:tcW w:w="1310" w:type="dxa"/>
            <w:vAlign w:val="bottom"/>
          </w:tcPr>
          <w:p w:rsidR="001A0616" w:rsidRPr="00C03B04" w:rsidRDefault="00B009BD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5695277,17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IГРАШКОВА КУХНЯ "МРIЯ"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891,00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429,00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IГРАШКОВА КУХНЯ "МРIЯ"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891,00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429,00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IГРАШКОВИЙ АВТОМОБIЛЬ "МАК-ВIН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956,29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458,71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IГРАШКОВИЙ КУТОЧОК МЕДСЕСТРИ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754,83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365,17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871,25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418,75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КЕРIВНИКА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2440,67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459,33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"БУДИНОЧОК"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1383,08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666,92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"ЛАЙНЕР"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1140,08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549,92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"КОРОНА"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1366,17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1233,83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"ОРАНЖ 8"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1987,65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3312,35</w:t>
            </w:r>
          </w:p>
        </w:tc>
        <w:tc>
          <w:tcPr>
            <w:tcW w:w="1139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825A0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A0616" w:rsidRPr="00813D46" w:rsidTr="00813D46">
        <w:tc>
          <w:tcPr>
            <w:tcW w:w="613" w:type="dxa"/>
          </w:tcPr>
          <w:p w:rsidR="001A0616" w:rsidRPr="00813D46" w:rsidRDefault="001A0616" w:rsidP="00425B2B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"СТРУМОК"</w:t>
            </w:r>
          </w:p>
        </w:tc>
        <w:tc>
          <w:tcPr>
            <w:tcW w:w="149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2990,00</w:t>
            </w:r>
          </w:p>
        </w:tc>
        <w:tc>
          <w:tcPr>
            <w:tcW w:w="1310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1794,92</w:t>
            </w:r>
          </w:p>
        </w:tc>
        <w:tc>
          <w:tcPr>
            <w:tcW w:w="1477" w:type="dxa"/>
            <w:vAlign w:val="bottom"/>
          </w:tcPr>
          <w:p w:rsidR="001A0616" w:rsidRPr="00C03B04" w:rsidRDefault="001A0616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1195,08</w:t>
            </w:r>
          </w:p>
        </w:tc>
        <w:tc>
          <w:tcPr>
            <w:tcW w:w="1139" w:type="dxa"/>
            <w:vAlign w:val="bottom"/>
          </w:tcPr>
          <w:p w:rsidR="001A0616" w:rsidRPr="00C03B04" w:rsidRDefault="00C825A0" w:rsidP="002546C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A0616" w:rsidRPr="00C03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E87360" w:rsidRPr="00813D46" w:rsidTr="00813D46">
        <w:tc>
          <w:tcPr>
            <w:tcW w:w="613" w:type="dxa"/>
          </w:tcPr>
          <w:p w:rsidR="00E87360" w:rsidRPr="00813D46" w:rsidRDefault="00E87360" w:rsidP="0042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E87360" w:rsidRPr="00C03B04" w:rsidRDefault="00E87360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C03B04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E87360" w:rsidRPr="00C03B04" w:rsidRDefault="00E87360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E87360" w:rsidRPr="00C03B04" w:rsidRDefault="00E260CC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C03B04">
              <w:rPr>
                <w:rFonts w:ascii="Times New Roman" w:hAnsi="Times New Roman" w:cs="Times New Roman"/>
                <w:b/>
                <w:color w:val="000000"/>
              </w:rPr>
              <w:t>7493864,93</w:t>
            </w:r>
          </w:p>
        </w:tc>
        <w:tc>
          <w:tcPr>
            <w:tcW w:w="1310" w:type="dxa"/>
            <w:vAlign w:val="bottom"/>
          </w:tcPr>
          <w:p w:rsidR="00E87360" w:rsidRPr="00C03B04" w:rsidRDefault="00E260CC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C03B04">
              <w:rPr>
                <w:rFonts w:ascii="Times New Roman" w:hAnsi="Times New Roman" w:cs="Times New Roman"/>
                <w:b/>
                <w:color w:val="000000"/>
              </w:rPr>
              <w:t>1033856,52</w:t>
            </w:r>
          </w:p>
        </w:tc>
        <w:tc>
          <w:tcPr>
            <w:tcW w:w="1477" w:type="dxa"/>
            <w:vAlign w:val="bottom"/>
          </w:tcPr>
          <w:p w:rsidR="00E87360" w:rsidRPr="00C03B04" w:rsidRDefault="00E260CC" w:rsidP="002546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C03B04">
              <w:rPr>
                <w:rFonts w:ascii="Times New Roman" w:hAnsi="Times New Roman" w:cs="Times New Roman"/>
                <w:b/>
                <w:color w:val="000000"/>
              </w:rPr>
              <w:t>6460008,41</w:t>
            </w:r>
          </w:p>
        </w:tc>
        <w:tc>
          <w:tcPr>
            <w:tcW w:w="1139" w:type="dxa"/>
            <w:vAlign w:val="bottom"/>
          </w:tcPr>
          <w:p w:rsidR="00E87360" w:rsidRPr="00C03B04" w:rsidRDefault="00E87360" w:rsidP="00425B2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13D46" w:rsidRDefault="00813D46" w:rsidP="00813D4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13D46" w:rsidRDefault="00813D46" w:rsidP="00813D4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25B2B" w:rsidRPr="00813D46" w:rsidRDefault="00813D46" w:rsidP="00813D46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46">
        <w:rPr>
          <w:rFonts w:ascii="Times New Roman" w:hAnsi="Times New Roman" w:cs="Times New Roman"/>
          <w:sz w:val="28"/>
          <w:szCs w:val="28"/>
        </w:rPr>
        <w:t>Міський голова</w:t>
      </w:r>
      <w:r w:rsidR="006C00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813D4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p w:rsidR="00BD33FE" w:rsidRPr="00813D46" w:rsidRDefault="00BD33FE">
      <w:pPr>
        <w:rPr>
          <w:rFonts w:ascii="Times New Roman" w:hAnsi="Times New Roman" w:cs="Times New Roman"/>
        </w:rPr>
      </w:pPr>
    </w:p>
    <w:sectPr w:rsidR="00BD33FE" w:rsidRPr="00813D46" w:rsidSect="00813D46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2F8" w:rsidRDefault="002522F8" w:rsidP="00813D46">
      <w:pPr>
        <w:spacing w:after="0" w:line="240" w:lineRule="auto"/>
      </w:pPr>
      <w:r>
        <w:separator/>
      </w:r>
    </w:p>
  </w:endnote>
  <w:endnote w:type="continuationSeparator" w:id="1">
    <w:p w:rsidR="002522F8" w:rsidRDefault="002522F8" w:rsidP="0081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2F8" w:rsidRDefault="002522F8" w:rsidP="00813D46">
      <w:pPr>
        <w:spacing w:after="0" w:line="240" w:lineRule="auto"/>
      </w:pPr>
      <w:r>
        <w:separator/>
      </w:r>
    </w:p>
  </w:footnote>
  <w:footnote w:type="continuationSeparator" w:id="1">
    <w:p w:rsidR="002522F8" w:rsidRDefault="002522F8" w:rsidP="0081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185978"/>
      <w:docPartObj>
        <w:docPartGallery w:val="Page Numbers (Top of Page)"/>
        <w:docPartUnique/>
      </w:docPartObj>
    </w:sdtPr>
    <w:sdtContent>
      <w:p w:rsidR="007720C3" w:rsidRDefault="00A927E1">
        <w:pPr>
          <w:pStyle w:val="a6"/>
          <w:jc w:val="center"/>
        </w:pPr>
        <w:r>
          <w:fldChar w:fldCharType="begin"/>
        </w:r>
        <w:r w:rsidR="007720C3">
          <w:instrText>PAGE   \* MERGEFORMAT</w:instrText>
        </w:r>
        <w:r>
          <w:fldChar w:fldCharType="separate"/>
        </w:r>
        <w:r w:rsidR="000E6702" w:rsidRPr="000E6702">
          <w:rPr>
            <w:noProof/>
            <w:lang w:val="ru-RU"/>
          </w:rPr>
          <w:t>3</w:t>
        </w:r>
        <w:r>
          <w:fldChar w:fldCharType="end"/>
        </w:r>
      </w:p>
    </w:sdtContent>
  </w:sdt>
  <w:p w:rsidR="007720C3" w:rsidRDefault="007720C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E02"/>
    <w:rsid w:val="000E6702"/>
    <w:rsid w:val="001224F5"/>
    <w:rsid w:val="00164E02"/>
    <w:rsid w:val="00171224"/>
    <w:rsid w:val="001A0616"/>
    <w:rsid w:val="00215464"/>
    <w:rsid w:val="002522F8"/>
    <w:rsid w:val="00271D8B"/>
    <w:rsid w:val="002815AB"/>
    <w:rsid w:val="00425B2B"/>
    <w:rsid w:val="00536307"/>
    <w:rsid w:val="005F1B7B"/>
    <w:rsid w:val="006C00CC"/>
    <w:rsid w:val="007064B5"/>
    <w:rsid w:val="007720C3"/>
    <w:rsid w:val="007F2E8E"/>
    <w:rsid w:val="00813D46"/>
    <w:rsid w:val="00877BCE"/>
    <w:rsid w:val="008910B2"/>
    <w:rsid w:val="008D7A7A"/>
    <w:rsid w:val="00A83CAE"/>
    <w:rsid w:val="00A927E1"/>
    <w:rsid w:val="00B009BD"/>
    <w:rsid w:val="00B33ECE"/>
    <w:rsid w:val="00BD33FE"/>
    <w:rsid w:val="00C03B04"/>
    <w:rsid w:val="00C46D26"/>
    <w:rsid w:val="00C825A0"/>
    <w:rsid w:val="00CA508A"/>
    <w:rsid w:val="00D4578F"/>
    <w:rsid w:val="00E260CC"/>
    <w:rsid w:val="00E71D43"/>
    <w:rsid w:val="00E87360"/>
    <w:rsid w:val="00F33744"/>
    <w:rsid w:val="00FA0693"/>
    <w:rsid w:val="00FC67E2"/>
    <w:rsid w:val="00FC7D55"/>
    <w:rsid w:val="00FF7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2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B2B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2B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425B2B"/>
    <w:rPr>
      <w:lang w:val="uk-UA"/>
    </w:rPr>
  </w:style>
  <w:style w:type="paragraph" w:styleId="a8">
    <w:name w:val="footer"/>
    <w:basedOn w:val="a"/>
    <w:link w:val="a9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425B2B"/>
    <w:rPr>
      <w:lang w:val="uk-UA"/>
    </w:rPr>
  </w:style>
  <w:style w:type="paragraph" w:styleId="aa">
    <w:name w:val="No Spacing"/>
    <w:uiPriority w:val="1"/>
    <w:qFormat/>
    <w:rsid w:val="00425B2B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2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B2B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2B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425B2B"/>
    <w:rPr>
      <w:lang w:val="uk-UA"/>
    </w:rPr>
  </w:style>
  <w:style w:type="paragraph" w:styleId="a8">
    <w:name w:val="footer"/>
    <w:basedOn w:val="a"/>
    <w:link w:val="a9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425B2B"/>
    <w:rPr>
      <w:lang w:val="uk-UA"/>
    </w:rPr>
  </w:style>
  <w:style w:type="paragraph" w:styleId="aa">
    <w:name w:val="No Spacing"/>
    <w:uiPriority w:val="1"/>
    <w:qFormat/>
    <w:rsid w:val="00425B2B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2019-07-17T15:42:00Z</dcterms:created>
  <dcterms:modified xsi:type="dcterms:W3CDTF">2019-11-28T13:02:00Z</dcterms:modified>
</cp:coreProperties>
</file>