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53458" w:rsidRPr="00853458" w:rsidP="00853458" w14:paraId="2E446960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53458">
        <w:rPr>
          <w:rFonts w:ascii="Times New Roman" w:hAnsi="Times New Roman" w:cs="Times New Roman"/>
          <w:sz w:val="28"/>
          <w:szCs w:val="28"/>
        </w:rPr>
        <w:t>Додаток 4</w:t>
      </w:r>
    </w:p>
    <w:p w:rsidR="00853458" w:rsidRPr="00853458" w:rsidP="00853458" w14:paraId="118B567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345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53458" w:rsidRPr="00853458" w:rsidP="00853458" w14:paraId="29814E8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345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53458" w:rsidRPr="00853458" w:rsidP="00853458" w14:paraId="60AF54F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345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53458" w:rsidRPr="00853458" w:rsidP="00853458" w14:paraId="415B1DC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3458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853458" w:rsidRPr="00853458" w:rsidP="00853458" w14:paraId="5F9184C0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853458" w:rsidRPr="00853458" w:rsidP="00853458" w14:paraId="6C9E9B7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5345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міської ради Броварського району Київської області </w:t>
      </w:r>
      <w:r w:rsidRPr="00853458">
        <w:rPr>
          <w:b/>
          <w:bCs/>
          <w:sz w:val="28"/>
          <w:szCs w:val="28"/>
          <w:lang w:val="uk-UA"/>
        </w:rPr>
        <w:t>та підлягає списанню:</w:t>
      </w:r>
    </w:p>
    <w:p w:rsidR="00853458" w:rsidRPr="00853458" w:rsidP="00853458" w14:paraId="1BBEABF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778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701"/>
        <w:gridCol w:w="1418"/>
        <w:gridCol w:w="3118"/>
        <w:gridCol w:w="1134"/>
        <w:gridCol w:w="1134"/>
        <w:gridCol w:w="851"/>
        <w:gridCol w:w="850"/>
      </w:tblGrid>
      <w:tr w14:paraId="090CBB64" w14:textId="77777777" w:rsidTr="00853458">
        <w:tblPrEx>
          <w:tblW w:w="10778" w:type="dxa"/>
          <w:tblInd w:w="-11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7CD758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№ п/</w:t>
            </w:r>
            <w:r w:rsidRPr="0085345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6C58DA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Назва основних</w:t>
            </w:r>
          </w:p>
          <w:p w:rsidR="00853458" w:rsidRPr="00853458" w:rsidP="00853458" w14:paraId="27CB4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D72FC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Інвен-тарний</w:t>
            </w:r>
          </w:p>
          <w:p w:rsidR="00853458" w:rsidRPr="00853458" w:rsidP="00853458" w14:paraId="7F607D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3B11B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2C88FE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Первіс</w:t>
            </w:r>
          </w:p>
          <w:p w:rsidR="00853458" w:rsidRPr="00853458" w:rsidP="00853458" w14:paraId="1E91D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на вартість</w:t>
            </w:r>
          </w:p>
          <w:p w:rsidR="00853458" w:rsidRPr="00853458" w:rsidP="00853458" w14:paraId="5BB0BD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458" w:rsidRPr="00853458" w:rsidP="00853458" w14:paraId="265BBE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289B47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Знос</w:t>
            </w:r>
          </w:p>
          <w:p w:rsidR="00853458" w:rsidRPr="00853458" w:rsidP="00853458" w14:paraId="68043F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458" w:rsidRPr="00853458" w:rsidP="00853458" w14:paraId="06008B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458" w:rsidRPr="00853458" w:rsidP="00853458" w14:paraId="5DF8C6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458" w:rsidRPr="00853458" w:rsidP="00853458" w14:paraId="2BF431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520CF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Залиш-</w:t>
            </w:r>
          </w:p>
          <w:p w:rsidR="00853458" w:rsidRPr="00853458" w:rsidP="00853458" w14:paraId="564C47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кова</w:t>
            </w:r>
            <w:r w:rsidRPr="00853458">
              <w:rPr>
                <w:rFonts w:ascii="Times New Roman" w:hAnsi="Times New Roman" w:cs="Times New Roman"/>
              </w:rPr>
              <w:t xml:space="preserve"> вар</w:t>
            </w:r>
          </w:p>
          <w:p w:rsidR="00853458" w:rsidRPr="00853458" w:rsidP="00853458" w14:paraId="475E0E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тість</w:t>
            </w:r>
          </w:p>
          <w:p w:rsidR="00853458" w:rsidRPr="00853458" w:rsidP="00853458" w14:paraId="7E66A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4468F1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 xml:space="preserve">Рік </w:t>
            </w:r>
            <w:r w:rsidRPr="00853458">
              <w:rPr>
                <w:rFonts w:ascii="Times New Roman" w:hAnsi="Times New Roman" w:cs="Times New Roman"/>
              </w:rPr>
              <w:t>вве-дення</w:t>
            </w:r>
            <w:r w:rsidRPr="00853458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53AD2395" w14:textId="77777777" w:rsidTr="00853458">
        <w:tblPrEx>
          <w:tblW w:w="10778" w:type="dxa"/>
          <w:tblInd w:w="-1126" w:type="dxa"/>
          <w:tblLayout w:type="fixed"/>
          <w:tblLook w:val="04A0"/>
        </w:tblPrEx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487DA59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1747AA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36DF6A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1C9CC81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45B4657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4A50A3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A85386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23D23E4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88A8084" w14:textId="77777777" w:rsidTr="00853458">
        <w:tblPrEx>
          <w:tblW w:w="10778" w:type="dxa"/>
          <w:tblInd w:w="-1126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58" w:rsidRPr="00853458" w:rsidP="00853458" w14:paraId="343ADE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3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58" w:rsidRPr="00853458" w:rsidP="00853458" w14:paraId="51779A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458">
              <w:rPr>
                <w:rFonts w:ascii="Times New Roman" w:hAnsi="Times New Roman" w:cs="Times New Roman"/>
                <w:color w:val="000000"/>
              </w:rPr>
              <w:t>Господарська будівля (вул. Сверстюка Євгена, 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58" w:rsidRPr="00853458" w:rsidP="00853458" w14:paraId="747DD8F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458">
              <w:rPr>
                <w:rFonts w:ascii="Times New Roman" w:hAnsi="Times New Roman" w:cs="Times New Roman"/>
                <w:color w:val="000000"/>
              </w:rPr>
              <w:t>101310002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8" w:rsidRPr="00853458" w:rsidP="00853458" w14:paraId="1AFA830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53458">
              <w:rPr>
                <w:color w:val="000000"/>
                <w:lang w:val="uk-UA"/>
              </w:rPr>
              <w:t>Відмостка</w:t>
            </w:r>
            <w:r w:rsidRPr="00853458">
              <w:rPr>
                <w:color w:val="000000"/>
                <w:lang w:val="uk-UA"/>
              </w:rPr>
              <w:t xml:space="preserve"> часткового відсутня, в стінах наскрізні тріщини розкриття до 50 мм, перекриття будівлі та дах будівлі знищено вогнем. Стіни частково обгорілі, підлога провалена. Технічний стан конструкції аварійний – категорія «4». Подальша експлуатація будівлі є неможлива.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8" w:rsidRPr="00853458" w:rsidP="00853458" w14:paraId="1780AB9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53458">
              <w:rPr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8" w:rsidRPr="00853458" w:rsidP="00853458" w14:paraId="3E43546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53458">
              <w:rPr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8" w:rsidRPr="00853458" w:rsidP="00853458" w14:paraId="38092AF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53458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8" w:rsidRPr="00853458" w:rsidP="00853458" w14:paraId="52C206C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53458">
              <w:rPr>
                <w:color w:val="000000"/>
                <w:sz w:val="22"/>
                <w:szCs w:val="22"/>
                <w:lang w:val="uk-UA"/>
              </w:rPr>
              <w:t>1962</w:t>
            </w:r>
          </w:p>
        </w:tc>
      </w:tr>
      <w:tr w14:paraId="10B9D8B1" w14:textId="77777777" w:rsidTr="00853458">
        <w:tblPrEx>
          <w:tblW w:w="10778" w:type="dxa"/>
          <w:tblInd w:w="-1126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58" w:rsidRPr="00853458" w:rsidP="00853458" w14:paraId="747136B2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364C367D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53458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24D31B9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51D598CA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0A5354A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3458">
              <w:rPr>
                <w:bCs/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39E43BC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3458">
              <w:rPr>
                <w:bCs/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03D60D5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3458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8" w:rsidRPr="00853458" w:rsidP="00853458" w14:paraId="45CAD0D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853458" w:rsidP="00853458" w14:paraId="4712B44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458" w:rsidP="00853458" w14:paraId="339B003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853458" w14:paraId="5FF0D8BD" w14:textId="5C63A0C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53458">
        <w:rPr>
          <w:rFonts w:ascii="Times New Roman" w:hAnsi="Times New Roman" w:cs="Times New Roman"/>
          <w:sz w:val="28"/>
          <w:szCs w:val="28"/>
        </w:rPr>
        <w:t xml:space="preserve">Міський голова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1" w:name="_GoBack"/>
      <w:bookmarkEnd w:id="1"/>
      <w:r w:rsidRPr="00853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24540"/>
    <w:rsid w:val="00853458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53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85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E906B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8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2023-10-06T08:23:00Z</dcterms:modified>
</cp:coreProperties>
</file>