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74EE1173" w:rsidR="004208DA" w:rsidRPr="004208DA" w:rsidRDefault="00C7457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2749B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C7457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7457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7457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7457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18.04.2023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F7D22B" w14:textId="77777777" w:rsidR="0042749B" w:rsidRDefault="0042749B" w:rsidP="0042749B">
      <w:pPr>
        <w:pStyle w:val="2"/>
        <w:rPr>
          <w:bCs w:val="0"/>
          <w:sz w:val="24"/>
          <w:szCs w:val="24"/>
        </w:rPr>
      </w:pPr>
      <w:permStart w:id="1" w:edGrp="everyone"/>
      <w:r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>
        <w:rPr>
          <w:bCs w:val="0"/>
          <w:sz w:val="24"/>
          <w:szCs w:val="24"/>
        </w:rPr>
        <w:t xml:space="preserve">    </w:t>
      </w:r>
    </w:p>
    <w:p w14:paraId="75467876" w14:textId="77777777" w:rsidR="0042749B" w:rsidRDefault="0042749B" w:rsidP="0042749B">
      <w:pPr>
        <w:pStyle w:val="2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8"/>
        <w:gridCol w:w="142"/>
        <w:gridCol w:w="6380"/>
      </w:tblGrid>
      <w:tr w:rsidR="0042749B" w14:paraId="27F7A420" w14:textId="77777777" w:rsidTr="0042749B">
        <w:trPr>
          <w:trHeight w:val="690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3397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FF0EA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9F84F" w14:textId="77777777" w:rsidR="0042749B" w:rsidRDefault="0042749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Погодинна оренда частини нежитлового приміщення будівлі навчального корпусу Броварського ліцею № 5 ім. Василя Стуса Броварської міської ради Броварського району Київської області, площею 4,8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 за адресою: Київська область, Броварський район, місто Бровари, вулиця Київська, будинок 306-А</w:t>
            </w:r>
          </w:p>
        </w:tc>
      </w:tr>
      <w:tr w:rsidR="0042749B" w:rsidRPr="0042749B" w14:paraId="3346EFF0" w14:textId="77777777" w:rsidTr="0042749B">
        <w:trPr>
          <w:trHeight w:val="956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026A8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7E7DE" w14:textId="77777777" w:rsidR="0042749B" w:rsidRDefault="0042749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31.01.2023 № 62 «Про включення до Переліку першого типу та передачу в оренду об’єкта комунальної власності Броварської міської територіальної громади»</w:t>
            </w:r>
          </w:p>
        </w:tc>
      </w:tr>
      <w:tr w:rsidR="0042749B" w:rsidRPr="0042749B" w14:paraId="40D66AA2" w14:textId="77777777" w:rsidTr="0042749B">
        <w:trPr>
          <w:trHeight w:val="690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9E2F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14:paraId="2C143C4E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A3DE7" w14:textId="77777777" w:rsidR="0042749B" w:rsidRDefault="0042749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+38(045)-947-20-56, </w:t>
            </w:r>
          </w:p>
          <w:p w14:paraId="640577EB" w14:textId="77777777" w:rsidR="0042749B" w:rsidRDefault="0042749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42749B" w:rsidRPr="0042749B" w14:paraId="7CCAB077" w14:textId="77777777" w:rsidTr="0042749B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590C8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030E2" w14:textId="77777777" w:rsidR="0042749B" w:rsidRDefault="0042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Броварський ліцей № 5 ім. Василя Стуса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що знаходиться за адресою: 07400, Київська область, Броварський район, місто Бровари, вулиця Київська, будинок 306-А, телефон: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+38(045)-945-02-22, +38(045)-945-51-87  </w:t>
            </w:r>
          </w:p>
          <w:p w14:paraId="19701B0E" w14:textId="77777777" w:rsidR="0042749B" w:rsidRDefault="0042749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>
                <w:rPr>
                  <w:rStyle w:val="a7"/>
                  <w:sz w:val="24"/>
                  <w:szCs w:val="24"/>
                  <w:lang w:val="en-US"/>
                </w:rPr>
                <w:t>paul-5</w:t>
              </w:r>
              <w:r>
                <w:rPr>
                  <w:rStyle w:val="a7"/>
                  <w:sz w:val="24"/>
                  <w:szCs w:val="24"/>
                </w:rPr>
                <w:t>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8" w:history="1">
              <w:r>
                <w:rPr>
                  <w:rStyle w:val="a7"/>
                  <w:sz w:val="24"/>
                  <w:szCs w:val="24"/>
                  <w:lang w:val="en-US"/>
                </w:rPr>
                <w:t>lion-80@ukr.net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2749B" w14:paraId="67E56119" w14:textId="77777777" w:rsidTr="0042749B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0B0E8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Броварського ліцею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№5 Броварської міської ради Броварського району Київської області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F6881" w14:textId="77777777" w:rsidR="0042749B" w:rsidRDefault="0042749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Середня кількість годин роботи закладу в день – 10,45 годин;</w:t>
            </w:r>
          </w:p>
          <w:p w14:paraId="1F890DDC" w14:textId="77777777" w:rsidR="0042749B" w:rsidRDefault="0042749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Середня кількість робочих днів на місяць – 21 день</w:t>
            </w:r>
          </w:p>
        </w:tc>
      </w:tr>
      <w:tr w:rsidR="0042749B" w14:paraId="6A1B4BBC" w14:textId="77777777" w:rsidTr="0042749B">
        <w:trPr>
          <w:trHeight w:val="777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AF46A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F7BC6" w14:textId="77777777" w:rsidR="0042749B" w:rsidRDefault="004274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нежитлового приміщення будівлі навчального корпусу Броварського ліцею № 5 ім. Василя Стуса Броварської міської ради Броварського району Київської області, площею 4,8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 за адресою: Київська область, Броварський район, місто Бровари, вулиця Київська, будинок 306-А.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Пропонується до передачі в погодинну оренду. </w:t>
            </w:r>
          </w:p>
          <w:p w14:paraId="0B0C18AD" w14:textId="77777777" w:rsidR="0042749B" w:rsidRDefault="0042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Часи використання об’єкта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понеділок, вівторок, середа, четвер, п’ятниця з 10:00 по 15:00  </w:t>
            </w:r>
          </w:p>
        </w:tc>
      </w:tr>
      <w:tr w:rsidR="0042749B" w14:paraId="01C2FE68" w14:textId="77777777" w:rsidTr="0042749B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4F8D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чинний </w:t>
            </w:r>
          </w:p>
          <w:p w14:paraId="7C39AF68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B2B28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договір </w:t>
            </w:r>
          </w:p>
          <w:p w14:paraId="63837977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7C590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</w:tr>
      <w:tr w:rsidR="0042749B" w14:paraId="367CA457" w14:textId="77777777" w:rsidTr="0042749B">
        <w:trPr>
          <w:trHeight w:val="421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68E22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78A98" w14:textId="77777777" w:rsidR="0042749B" w:rsidRDefault="0042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майна станом на 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березня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року становить, без ПДВ, 89 800,00 грн.</w:t>
            </w:r>
          </w:p>
        </w:tc>
      </w:tr>
      <w:tr w:rsidR="0042749B" w14:paraId="11DD1BFA" w14:textId="77777777" w:rsidTr="0042749B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95D25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об’єкта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73AF1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:rsidR="0042749B" w14:paraId="6C74A6BA" w14:textId="77777777" w:rsidTr="0042749B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6F300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53525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</w:p>
        </w:tc>
      </w:tr>
      <w:tr w:rsidR="0042749B" w14:paraId="177E9C3A" w14:textId="77777777" w:rsidTr="0042749B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D290D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CBEC0" w14:textId="77777777" w:rsidR="0042749B" w:rsidRDefault="0042749B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749B" w14:paraId="30364634" w14:textId="77777777" w:rsidTr="0042749B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C13B1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C5719" w14:textId="77777777" w:rsidR="0042749B" w:rsidRDefault="0042749B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:rsidR="0042749B" w14:paraId="0E537A94" w14:textId="77777777" w:rsidTr="0042749B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16ED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C5A5D" w14:textId="77777777" w:rsidR="0042749B" w:rsidRDefault="0042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корисна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4,8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2749B" w14:paraId="1F143C9C" w14:textId="77777777" w:rsidTr="0042749B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23C9C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</w:t>
            </w:r>
          </w:p>
          <w:p w14:paraId="0C2BF308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потужність електромережі</w:t>
            </w:r>
          </w:p>
          <w:p w14:paraId="0D1742E4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забезпечення</w:t>
            </w:r>
          </w:p>
          <w:p w14:paraId="506DD528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комунікаціями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3F71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14:paraId="656998B5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9B" w14:paraId="2D209F1C" w14:textId="77777777" w:rsidTr="0042749B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5F2E1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</w:t>
            </w:r>
          </w:p>
          <w:p w14:paraId="70238324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об’єкта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B0161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:rsidR="0042749B" w14:paraId="6332C2C6" w14:textId="77777777" w:rsidTr="0042749B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4C9D7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020B0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:rsidR="0042749B" w14:paraId="5ECFC63C" w14:textId="77777777" w:rsidTr="0042749B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700AB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178AF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  <w:tr w:rsidR="0042749B" w:rsidRPr="0042749B" w14:paraId="508D0EA4" w14:textId="77777777" w:rsidTr="0042749B">
        <w:trPr>
          <w:trHeight w:val="1651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4E4E1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D79F5" w14:textId="77777777" w:rsidR="0042749B" w:rsidRDefault="004274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</w:t>
            </w:r>
          </w:p>
          <w:p w14:paraId="4B3C8D43" w14:textId="77777777" w:rsidR="0042749B" w:rsidRDefault="004274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орендної</w:t>
            </w:r>
          </w:p>
          <w:p w14:paraId="6D041456" w14:textId="77777777" w:rsidR="0042749B" w:rsidRDefault="004274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  <w:proofErr w:type="spellEnd"/>
          </w:p>
        </w:tc>
      </w:tr>
      <w:tr w:rsidR="0042749B" w14:paraId="470A5DB6" w14:textId="77777777" w:rsidTr="0042749B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79CE4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AC592" w14:textId="77777777" w:rsidR="0042749B" w:rsidRDefault="0042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 до оголошення про передачу нерухомого майна в оренду </w:t>
            </w:r>
          </w:p>
        </w:tc>
      </w:tr>
      <w:tr w:rsidR="0042749B" w14:paraId="726EE214" w14:textId="77777777" w:rsidTr="0042749B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9E9A1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Умови та додаткові</w:t>
            </w:r>
          </w:p>
          <w:p w14:paraId="3E44AF83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умови </w:t>
            </w:r>
          </w:p>
          <w:p w14:paraId="6C0E0F53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</w:p>
        </w:tc>
      </w:tr>
      <w:tr w:rsidR="0042749B" w14:paraId="00762496" w14:textId="77777777" w:rsidTr="0042749B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40E15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CF600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</w:p>
        </w:tc>
      </w:tr>
      <w:tr w:rsidR="0042749B" w14:paraId="7EB4D226" w14:textId="77777777" w:rsidTr="0042749B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64603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8D1C9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:rsidR="0042749B" w14:paraId="0947E205" w14:textId="77777777" w:rsidTr="0042749B">
        <w:trPr>
          <w:trHeight w:val="2170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EFC9A" w14:textId="77777777" w:rsidR="0042749B" w:rsidRDefault="0042749B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Стартова орендна плата (базовий місяць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року)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DA970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годину, без урахування ПДВ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</w:p>
          <w:p w14:paraId="043A1385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14:paraId="430B8306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годину, без урахування ПДВ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</w:p>
          <w:p w14:paraId="2BAE4F61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14:paraId="5927F9AE" w14:textId="77777777" w:rsidR="0042749B" w:rsidRDefault="0042749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годину,  без урахування ПДВ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</w:p>
          <w:p w14:paraId="6DA25FF3" w14:textId="77777777" w:rsidR="0042749B" w:rsidRDefault="0042749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пропозицій;</w:t>
            </w:r>
          </w:p>
        </w:tc>
      </w:tr>
      <w:tr w:rsidR="0042749B" w14:paraId="29F19611" w14:textId="77777777" w:rsidTr="0042749B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68D4B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14:paraId="675747EA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об’єкта оренди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EDBC3" w14:textId="77777777" w:rsidR="0042749B" w:rsidRDefault="0042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буфету </w:t>
            </w:r>
          </w:p>
        </w:tc>
      </w:tr>
      <w:tr w:rsidR="0042749B" w:rsidRPr="0042749B" w14:paraId="596AC492" w14:textId="77777777" w:rsidTr="0042749B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6D5EE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9D770" w14:textId="77777777" w:rsidR="0042749B" w:rsidRDefault="0042749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:rsidR="0042749B" w:rsidRPr="0042749B" w14:paraId="2175BFCE" w14:textId="77777777" w:rsidTr="0042749B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3E9A1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</w:p>
          <w:p w14:paraId="6126C876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54430" w14:textId="77777777" w:rsidR="0042749B" w:rsidRDefault="0042749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:rsidR="0042749B" w:rsidRPr="0042749B" w14:paraId="3430EC3F" w14:textId="77777777" w:rsidTr="0042749B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BF78F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Особливі</w:t>
            </w:r>
          </w:p>
          <w:p w14:paraId="26650BDB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умови 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4A169" w14:textId="77777777" w:rsidR="0042749B" w:rsidRDefault="0042749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3900,00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:rsidR="0042749B" w14:paraId="7E8D81B0" w14:textId="77777777" w:rsidTr="0042749B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40214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0A742" w14:textId="77777777" w:rsidR="0042749B" w:rsidRDefault="0042749B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:rsidR="0042749B" w14:paraId="2E57DCC3" w14:textId="77777777" w:rsidTr="0042749B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540BD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1599E" w14:textId="77777777" w:rsidR="0042749B" w:rsidRDefault="0042749B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:rsidR="0042749B" w14:paraId="5C318B15" w14:textId="77777777" w:rsidTr="0042749B">
        <w:trPr>
          <w:trHeight w:val="393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D00EC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96701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до16:45 год.,  адреса:  Київська область, Броварський район, місто Бровари, бульвар Незалежності, буд. 2  </w:t>
            </w:r>
          </w:p>
          <w:p w14:paraId="5B516236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телефон (04594) 7-20-56, е-mail: </w:t>
            </w:r>
            <w:hyperlink r:id="rId9" w:history="1">
              <w:r>
                <w:rPr>
                  <w:rStyle w:val="a7"/>
                  <w:sz w:val="24"/>
                  <w:szCs w:val="24"/>
                  <w:lang w:val="en-US"/>
                </w:rPr>
                <w:t>ukv</w:t>
              </w:r>
              <w:r>
                <w:rPr>
                  <w:rStyle w:val="a7"/>
                  <w:sz w:val="24"/>
                  <w:szCs w:val="24"/>
                </w:rPr>
                <w:t>_</w:t>
              </w:r>
              <w:r>
                <w:rPr>
                  <w:rStyle w:val="a7"/>
                  <w:sz w:val="24"/>
                  <w:szCs w:val="24"/>
                  <w:lang w:val="en-US"/>
                </w:rPr>
                <w:t>bmr</w:t>
              </w:r>
              <w:r>
                <w:rPr>
                  <w:rStyle w:val="a7"/>
                  <w:sz w:val="24"/>
                  <w:szCs w:val="24"/>
                </w:rPr>
                <w:t>@</w:t>
              </w:r>
              <w:r>
                <w:rPr>
                  <w:rStyle w:val="a7"/>
                  <w:sz w:val="24"/>
                  <w:szCs w:val="24"/>
                  <w:lang w:val="en-US"/>
                </w:rPr>
                <w:t>ukr</w:t>
              </w:r>
              <w:r>
                <w:rPr>
                  <w:rStyle w:val="a7"/>
                  <w:sz w:val="24"/>
                  <w:szCs w:val="24"/>
                </w:rPr>
                <w:t>.</w:t>
              </w:r>
              <w:r>
                <w:rPr>
                  <w:rStyle w:val="a7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:rsidR="0042749B" w14:paraId="2E2D8DA9" w14:textId="77777777" w:rsidTr="0042749B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179D2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аукціон (спосіб та дата), кінцевий </w:t>
            </w:r>
          </w:p>
          <w:p w14:paraId="7A9B5B48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строк подання заяви  на участь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аукціоні,що</w:t>
            </w:r>
          </w:p>
          <w:p w14:paraId="3509CBDF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визначається з урахуванням вимог, установленим Порядком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F0772" w14:textId="77777777" w:rsidR="0042749B" w:rsidRDefault="0042749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19:30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20:30 години дня, що передує дню проведення електронного аукціону</w:t>
            </w:r>
          </w:p>
        </w:tc>
      </w:tr>
      <w:tr w:rsidR="0042749B" w14:paraId="5D60FD04" w14:textId="77777777" w:rsidTr="0042749B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5FCB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Інформація про умови, на яких проводиться аукціон</w:t>
            </w:r>
          </w:p>
          <w:p w14:paraId="3787A897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B8B62" w14:textId="77777777" w:rsidR="0042749B" w:rsidRDefault="0042749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14:paraId="54FF2955" w14:textId="77777777" w:rsidR="0042749B" w:rsidRDefault="0042749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14:paraId="5BE18FF2" w14:textId="77777777" w:rsidR="0042749B" w:rsidRDefault="0042749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грн.;</w:t>
            </w:r>
          </w:p>
          <w:p w14:paraId="775C3098" w14:textId="77777777" w:rsidR="0042749B" w:rsidRDefault="0042749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 грн.</w:t>
            </w:r>
          </w:p>
          <w:p w14:paraId="26C136D3" w14:textId="77777777" w:rsidR="0042749B" w:rsidRDefault="0042749B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:rsidR="0042749B" w14:paraId="1D2798FB" w14:textId="77777777" w:rsidTr="0042749B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75D6A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:rsidR="0042749B" w14:paraId="03E0CD67" w14:textId="77777777" w:rsidTr="0042749B">
        <w:trPr>
          <w:trHeight w:val="305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49733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33F9" w14:textId="77777777" w:rsidR="0042749B" w:rsidRDefault="0042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Реквізити для сплати реєстраційного та гарантійного внесків в національній валюті: </w:t>
            </w:r>
          </w:p>
          <w:p w14:paraId="2ADBDD5B" w14:textId="77777777" w:rsidR="0042749B" w:rsidRDefault="0042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Броварський ліцей № 5 ім. Василя Стуса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що знаходиться за адресою (необхідно обов’язково зазначати призначення платежу).</w:t>
            </w:r>
          </w:p>
          <w:p w14:paraId="4FC7B650" w14:textId="77777777" w:rsidR="0042749B" w:rsidRDefault="004274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ЄДРПОУ 22203689</w:t>
            </w:r>
          </w:p>
          <w:p w14:paraId="3BA9F520" w14:textId="77777777" w:rsidR="0042749B" w:rsidRPr="0042749B" w:rsidRDefault="0042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4274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088201720314211003203018678</w:t>
            </w:r>
          </w:p>
          <w:p w14:paraId="022DB335" w14:textId="77777777" w:rsidR="0042749B" w:rsidRDefault="0042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14:paraId="2E409EEB" w14:textId="77777777" w:rsidR="0042749B" w:rsidRDefault="0042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14:paraId="001D6CBA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9B" w14:paraId="0AC35965" w14:textId="77777777" w:rsidTr="0042749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493E0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</w:p>
          <w:p w14:paraId="1619EE14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інформаційному повідомленні шляхом розміщення посилання на сторінку офіційного</w:t>
            </w:r>
          </w:p>
          <w:p w14:paraId="7BCF1F99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C2279" w14:textId="77777777" w:rsidR="0042749B" w:rsidRDefault="0042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:rsidR="0042749B" w14:paraId="0C785253" w14:textId="77777777" w:rsidTr="0042749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93E94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Технічні реквізити оголошення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260CD" w14:textId="77777777" w:rsidR="0042749B" w:rsidRDefault="0042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14:paraId="7EFAE6F5" w14:textId="77777777" w:rsidR="0042749B" w:rsidRPr="0042749B" w:rsidRDefault="0042749B" w:rsidP="0042749B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7A7B36AB" w14:textId="77777777" w:rsidR="0042749B" w:rsidRPr="0042749B" w:rsidRDefault="0042749B" w:rsidP="0042749B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FF0D8BD" w14:textId="1CE7A5A6" w:rsidR="004F7CAD" w:rsidRPr="00EE06C3" w:rsidRDefault="0042749B" w:rsidP="0042749B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Ігор САПОЖКО</w:t>
      </w:r>
      <w:bookmarkStart w:id="0" w:name="_GoBack"/>
      <w:bookmarkEnd w:id="0"/>
      <w:permEnd w:id="1"/>
    </w:p>
    <w:sectPr w:rsidR="004F7CAD" w:rsidRPr="00EE06C3" w:rsidSect="004F7CAD">
      <w:headerReference w:type="default" r:id="rId10"/>
      <w:footerReference w:type="default" r:id="rId11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3F775" w14:textId="77777777" w:rsidR="00C74572" w:rsidRDefault="00C74572">
      <w:pPr>
        <w:spacing w:after="0" w:line="240" w:lineRule="auto"/>
      </w:pPr>
      <w:r>
        <w:separator/>
      </w:r>
    </w:p>
  </w:endnote>
  <w:endnote w:type="continuationSeparator" w:id="0">
    <w:p w14:paraId="065935B2" w14:textId="77777777" w:rsidR="00C74572" w:rsidRDefault="00C7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7457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749B" w:rsidRPr="0042749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6E132" w14:textId="77777777" w:rsidR="00C74572" w:rsidRDefault="00C74572">
      <w:pPr>
        <w:spacing w:after="0" w:line="240" w:lineRule="auto"/>
      </w:pPr>
      <w:r>
        <w:separator/>
      </w:r>
    </w:p>
  </w:footnote>
  <w:footnote w:type="continuationSeparator" w:id="0">
    <w:p w14:paraId="5572E7D5" w14:textId="77777777" w:rsidR="00C74572" w:rsidRDefault="00C74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7457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2749B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74572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2">
    <w:name w:val="heading 2"/>
    <w:basedOn w:val="a"/>
    <w:next w:val="a"/>
    <w:link w:val="20"/>
    <w:semiHidden/>
    <w:unhideWhenUsed/>
    <w:qFormat/>
    <w:rsid w:val="004274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0">
    <w:name w:val="Заголовок 2 Знак"/>
    <w:basedOn w:val="a0"/>
    <w:link w:val="2"/>
    <w:semiHidden/>
    <w:rsid w:val="0042749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semiHidden/>
    <w:unhideWhenUsed/>
    <w:rsid w:val="0042749B"/>
    <w:rPr>
      <w:rFonts w:ascii="Times New Roman" w:hAnsi="Times New Roman" w:cs="Times New Roman" w:hint="default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2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on-80@ukr.ne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paul-5@ukr.ne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kv_bmr@ukr.ne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D316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6D3169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1372</Words>
  <Characters>7825</Characters>
  <Application>Microsoft Office Word</Application>
  <DocSecurity>8</DocSecurity>
  <Lines>65</Lines>
  <Paragraphs>18</Paragraphs>
  <ScaleCrop>false</ScaleCrop>
  <Company/>
  <LinksUpToDate>false</LinksUpToDate>
  <CharactersWithSpaces>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2023-04-18T10:34:00Z</dcterms:modified>
</cp:coreProperties>
</file>