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EA42E" w14:textId="77777777" w:rsidR="00BB2E4C" w:rsidRDefault="00BB2E4C" w:rsidP="00BB2E4C">
      <w:pPr>
        <w:spacing w:after="28" w:line="240" w:lineRule="auto"/>
        <w:ind w:left="4962" w:firstLine="283"/>
        <w:jc w:val="center"/>
        <w:rPr>
          <w:rFonts w:ascii="Times New Roman" w:hAnsi="Times New Roman"/>
          <w:sz w:val="24"/>
          <w:lang w:val="x-none"/>
        </w:rPr>
      </w:pPr>
      <w:permStart w:id="0" w:edGrp="everyone"/>
      <w:proofErr w:type="spellStart"/>
      <w:r>
        <w:rPr>
          <w:rFonts w:ascii="Times New Roman" w:hAnsi="Times New Roman"/>
          <w:sz w:val="24"/>
          <w:lang w:val="x-none"/>
        </w:rPr>
        <w:t>Додаток</w:t>
      </w:r>
      <w:proofErr w:type="spellEnd"/>
      <w:r>
        <w:rPr>
          <w:rFonts w:ascii="Times New Roman" w:hAnsi="Times New Roman"/>
          <w:sz w:val="24"/>
          <w:lang w:val="x-none"/>
        </w:rPr>
        <w:t xml:space="preserve"> 1</w:t>
      </w:r>
    </w:p>
    <w:p w14:paraId="714D655B" w14:textId="77777777" w:rsidR="00BB2E4C" w:rsidRDefault="00BB2E4C" w:rsidP="00BB2E4C">
      <w:pPr>
        <w:spacing w:after="28" w:line="240" w:lineRule="auto"/>
        <w:ind w:left="4821" w:firstLine="424"/>
        <w:jc w:val="center"/>
        <w:rPr>
          <w:rFonts w:ascii="Times New Roman" w:hAnsi="Times New Roman"/>
          <w:sz w:val="24"/>
          <w:lang w:val="x-none"/>
        </w:rPr>
      </w:pPr>
      <w:proofErr w:type="spellStart"/>
      <w:r>
        <w:rPr>
          <w:rFonts w:ascii="Times New Roman" w:hAnsi="Times New Roman"/>
          <w:sz w:val="24"/>
          <w:lang w:val="x-none"/>
        </w:rPr>
        <w:t>Рішення</w:t>
      </w:r>
      <w:proofErr w:type="spellEnd"/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виконавчого</w:t>
      </w:r>
      <w:proofErr w:type="spellEnd"/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комітету</w:t>
      </w:r>
      <w:proofErr w:type="spellEnd"/>
    </w:p>
    <w:p w14:paraId="41363C6F" w14:textId="77777777" w:rsidR="00BB2E4C" w:rsidRDefault="00BB2E4C" w:rsidP="00BB2E4C">
      <w:pPr>
        <w:spacing w:after="28" w:line="240" w:lineRule="auto"/>
        <w:ind w:left="4821" w:firstLine="424"/>
        <w:jc w:val="center"/>
        <w:rPr>
          <w:rFonts w:ascii="Times New Roman" w:hAnsi="Times New Roman"/>
          <w:sz w:val="24"/>
          <w:lang w:val="x-none"/>
        </w:rPr>
      </w:pPr>
      <w:proofErr w:type="spellStart"/>
      <w:r>
        <w:rPr>
          <w:rFonts w:ascii="Times New Roman" w:hAnsi="Times New Roman"/>
          <w:sz w:val="24"/>
          <w:lang w:val="x-none"/>
        </w:rPr>
        <w:t>Броварської</w:t>
      </w:r>
      <w:proofErr w:type="spellEnd"/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міської</w:t>
      </w:r>
      <w:proofErr w:type="spellEnd"/>
      <w:r>
        <w:rPr>
          <w:rFonts w:ascii="Times New Roman" w:hAnsi="Times New Roman"/>
          <w:sz w:val="24"/>
          <w:lang w:val="x-none"/>
        </w:rPr>
        <w:t xml:space="preserve"> ради </w:t>
      </w:r>
      <w:proofErr w:type="spellStart"/>
      <w:r>
        <w:rPr>
          <w:rFonts w:ascii="Times New Roman" w:hAnsi="Times New Roman"/>
          <w:sz w:val="24"/>
          <w:lang w:val="x-none"/>
        </w:rPr>
        <w:t>Броварського</w:t>
      </w:r>
      <w:proofErr w:type="spellEnd"/>
    </w:p>
    <w:p w14:paraId="58B94936" w14:textId="77777777" w:rsidR="00BB2E4C" w:rsidRDefault="00BB2E4C" w:rsidP="00BB2E4C">
      <w:pPr>
        <w:spacing w:after="28" w:line="240" w:lineRule="auto"/>
        <w:ind w:left="4821" w:firstLine="424"/>
        <w:jc w:val="center"/>
        <w:rPr>
          <w:rFonts w:ascii="Times New Roman" w:hAnsi="Times New Roman"/>
          <w:sz w:val="24"/>
          <w:lang w:val="x-none"/>
        </w:rPr>
      </w:pPr>
      <w:r>
        <w:rPr>
          <w:rFonts w:ascii="Times New Roman" w:hAnsi="Times New Roman"/>
          <w:sz w:val="24"/>
          <w:lang w:val="x-none"/>
        </w:rPr>
        <w:t xml:space="preserve">району </w:t>
      </w:r>
      <w:proofErr w:type="spellStart"/>
      <w:r>
        <w:rPr>
          <w:rFonts w:ascii="Times New Roman" w:hAnsi="Times New Roman"/>
          <w:sz w:val="24"/>
          <w:lang w:val="x-none"/>
        </w:rPr>
        <w:t>Київської</w:t>
      </w:r>
      <w:proofErr w:type="spellEnd"/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області</w:t>
      </w:r>
      <w:proofErr w:type="spellEnd"/>
    </w:p>
    <w:p w14:paraId="573A831E" w14:textId="77777777" w:rsidR="00BB2E4C" w:rsidRDefault="00BB2E4C" w:rsidP="00BB2E4C">
      <w:pPr>
        <w:spacing w:after="28" w:line="240" w:lineRule="auto"/>
        <w:ind w:left="4821" w:firstLine="424"/>
        <w:jc w:val="center"/>
        <w:rPr>
          <w:rFonts w:ascii="Times New Roman" w:hAnsi="Times New Roman"/>
          <w:sz w:val="24"/>
          <w:lang w:val="x-none"/>
        </w:rPr>
      </w:pPr>
      <w:proofErr w:type="spellStart"/>
      <w:r>
        <w:rPr>
          <w:rFonts w:ascii="Times New Roman" w:hAnsi="Times New Roman"/>
          <w:sz w:val="24"/>
          <w:lang w:val="x-none"/>
        </w:rPr>
        <w:t>від</w:t>
      </w:r>
      <w:proofErr w:type="spellEnd"/>
      <w:r>
        <w:rPr>
          <w:rFonts w:ascii="Times New Roman" w:hAnsi="Times New Roman"/>
          <w:sz w:val="24"/>
          <w:lang w:val="x-none"/>
        </w:rPr>
        <w:t xml:space="preserve"> 04.04.2022 № 165</w:t>
      </w:r>
    </w:p>
    <w:p w14:paraId="6A667878" w14:textId="72F6D742" w:rsidR="004208DA" w:rsidRPr="00BB2E4C" w:rsidRDefault="00BB2E4C" w:rsidP="00BB2E4C">
      <w:pPr>
        <w:spacing w:after="28" w:line="240" w:lineRule="auto"/>
        <w:ind w:left="4821" w:firstLine="424"/>
        <w:jc w:val="center"/>
        <w:rPr>
          <w:rFonts w:ascii="Times New Roman" w:hAnsi="Times New Roman"/>
          <w:sz w:val="24"/>
          <w:lang w:val="x-none"/>
        </w:rPr>
      </w:pPr>
      <w:r>
        <w:rPr>
          <w:rFonts w:ascii="Times New Roman" w:hAnsi="Times New Roman"/>
          <w:sz w:val="24"/>
          <w:lang w:val="x-none"/>
        </w:rPr>
        <w:t xml:space="preserve">в </w:t>
      </w:r>
      <w:proofErr w:type="spellStart"/>
      <w:r>
        <w:rPr>
          <w:rFonts w:ascii="Times New Roman" w:hAnsi="Times New Roman"/>
          <w:sz w:val="24"/>
          <w:lang w:val="x-none"/>
        </w:rPr>
        <w:t>редакції</w:t>
      </w:r>
      <w:proofErr w:type="spellEnd"/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рішення</w:t>
      </w:r>
      <w:proofErr w:type="spellEnd"/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виконавчого</w:t>
      </w:r>
      <w:proofErr w:type="spellEnd"/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комітету</w:t>
      </w:r>
      <w:proofErr w:type="spellEnd"/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Броварської</w:t>
      </w:r>
      <w:proofErr w:type="spellEnd"/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міської</w:t>
      </w:r>
      <w:proofErr w:type="spellEnd"/>
      <w:r>
        <w:rPr>
          <w:rFonts w:ascii="Times New Roman" w:hAnsi="Times New Roman"/>
          <w:sz w:val="24"/>
          <w:lang w:val="x-none"/>
        </w:rPr>
        <w:t xml:space="preserve"> ради </w:t>
      </w:r>
      <w:proofErr w:type="spellStart"/>
      <w:r>
        <w:rPr>
          <w:rFonts w:ascii="Times New Roman" w:hAnsi="Times New Roman"/>
          <w:sz w:val="24"/>
          <w:lang w:val="x-none"/>
        </w:rPr>
        <w:t>Броварського</w:t>
      </w:r>
      <w:proofErr w:type="spellEnd"/>
      <w:r>
        <w:rPr>
          <w:rFonts w:ascii="Times New Roman" w:hAnsi="Times New Roman"/>
          <w:sz w:val="24"/>
          <w:lang w:val="x-none"/>
        </w:rPr>
        <w:t xml:space="preserve"> району </w:t>
      </w:r>
      <w:proofErr w:type="spellStart"/>
      <w:r>
        <w:rPr>
          <w:rFonts w:ascii="Times New Roman" w:hAnsi="Times New Roman"/>
          <w:sz w:val="24"/>
          <w:lang w:val="x-none"/>
        </w:rPr>
        <w:t>Київської</w:t>
      </w:r>
      <w:proofErr w:type="spellEnd"/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області</w:t>
      </w:r>
      <w:proofErr w:type="spellEnd"/>
    </w:p>
    <w:permEnd w:id="0"/>
    <w:p w14:paraId="78288CAD" w14:textId="68C8A6E3" w:rsidR="004208DA" w:rsidRPr="004208DA" w:rsidRDefault="0012145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4CC5B8" w14:textId="77777777" w:rsidR="00BB2E4C" w:rsidRDefault="00BB2E4C" w:rsidP="00BB2E4C">
      <w:pPr>
        <w:tabs>
          <w:tab w:val="left" w:pos="2505"/>
        </w:tabs>
        <w:spacing w:after="28" w:line="240" w:lineRule="auto"/>
        <w:jc w:val="center"/>
        <w:rPr>
          <w:rFonts w:ascii="Times New Roman" w:hAnsi="Times New Roman"/>
          <w:b/>
          <w:bCs/>
          <w:sz w:val="28"/>
          <w:lang w:val="x-none"/>
        </w:rPr>
      </w:pPr>
      <w:permStart w:id="1" w:edGrp="everyone"/>
      <w:r>
        <w:rPr>
          <w:rFonts w:ascii="Times New Roman" w:hAnsi="Times New Roman"/>
          <w:b/>
          <w:bCs/>
          <w:sz w:val="28"/>
          <w:lang w:val="x-none"/>
        </w:rPr>
        <w:t>СКЛАД</w:t>
      </w:r>
    </w:p>
    <w:p w14:paraId="0149F452" w14:textId="77777777" w:rsidR="00BB2E4C" w:rsidRDefault="00BB2E4C" w:rsidP="00BB2E4C">
      <w:pPr>
        <w:tabs>
          <w:tab w:val="left" w:pos="2505"/>
        </w:tabs>
        <w:spacing w:after="2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lang w:val="x-none"/>
        </w:rPr>
        <w:t>комісії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по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обстеженню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пошкодженого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>/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зруйнованого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майна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внаслідок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воєнних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дій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території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громади</w:t>
      </w:r>
      <w:proofErr w:type="spellEnd"/>
    </w:p>
    <w:p w14:paraId="0D2EA46A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b/>
          <w:sz w:val="28"/>
          <w:szCs w:val="28"/>
        </w:rPr>
      </w:pPr>
    </w:p>
    <w:p w14:paraId="516639F2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b/>
          <w:sz w:val="28"/>
          <w:szCs w:val="28"/>
        </w:rPr>
      </w:pPr>
    </w:p>
    <w:p w14:paraId="59C9CA2C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РЕЗНІК </w:t>
      </w:r>
      <w:proofErr w:type="spellStart"/>
      <w:r>
        <w:rPr>
          <w:rFonts w:ascii="Times New Roman" w:hAnsi="Times New Roman"/>
          <w:sz w:val="28"/>
          <w:lang w:val="x-none"/>
        </w:rPr>
        <w:t>Олександр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Вікторович</w:t>
      </w:r>
      <w:proofErr w:type="spellEnd"/>
      <w:r>
        <w:rPr>
          <w:rFonts w:ascii="Times New Roman" w:hAnsi="Times New Roman"/>
          <w:sz w:val="28"/>
          <w:lang w:val="x-none"/>
        </w:rPr>
        <w:t xml:space="preserve">               заступник </w:t>
      </w:r>
      <w:proofErr w:type="spellStart"/>
      <w:r>
        <w:rPr>
          <w:rFonts w:ascii="Times New Roman" w:hAnsi="Times New Roman"/>
          <w:sz w:val="28"/>
          <w:lang w:val="x-none"/>
        </w:rPr>
        <w:t>міського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голови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питань</w:t>
      </w:r>
      <w:proofErr w:type="spellEnd"/>
    </w:p>
    <w:p w14:paraId="2D5DE6A2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</w:t>
      </w:r>
      <w:proofErr w:type="spellStart"/>
      <w:r>
        <w:rPr>
          <w:rFonts w:ascii="Times New Roman" w:hAnsi="Times New Roman"/>
          <w:sz w:val="28"/>
          <w:lang w:val="x-none"/>
        </w:rPr>
        <w:t>діяльності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виконавчих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органів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 – </w:t>
      </w:r>
    </w:p>
    <w:p w14:paraId="066596DE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голова </w:t>
      </w:r>
      <w:proofErr w:type="spellStart"/>
      <w:r>
        <w:rPr>
          <w:rFonts w:ascii="Times New Roman" w:hAnsi="Times New Roman"/>
          <w:sz w:val="28"/>
          <w:lang w:val="x-none"/>
        </w:rPr>
        <w:t>комісії</w:t>
      </w:r>
      <w:proofErr w:type="spellEnd"/>
    </w:p>
    <w:p w14:paraId="0259771A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Члени </w:t>
      </w:r>
      <w:proofErr w:type="spellStart"/>
      <w:r>
        <w:rPr>
          <w:rFonts w:ascii="Times New Roman" w:hAnsi="Times New Roman"/>
          <w:sz w:val="28"/>
          <w:lang w:val="x-none"/>
        </w:rPr>
        <w:t>комісії</w:t>
      </w:r>
      <w:proofErr w:type="spellEnd"/>
    </w:p>
    <w:p w14:paraId="3D3AD99E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b/>
          <w:sz w:val="28"/>
          <w:szCs w:val="28"/>
        </w:rPr>
      </w:pPr>
    </w:p>
    <w:p w14:paraId="15BB4C95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>БАТИНЧУК</w:t>
      </w:r>
    </w:p>
    <w:p w14:paraId="4D75B3DD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Світлана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Миколаївна</w:t>
      </w:r>
      <w:proofErr w:type="spellEnd"/>
      <w:r>
        <w:rPr>
          <w:rFonts w:ascii="Times New Roman" w:hAnsi="Times New Roman"/>
          <w:sz w:val="28"/>
          <w:lang w:val="x-none"/>
        </w:rPr>
        <w:t xml:space="preserve">                                 начальник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378206EB" w14:textId="77777777" w:rsidR="00BB2E4C" w:rsidRDefault="00BB2E4C" w:rsidP="00BB2E4C">
      <w:pPr>
        <w:tabs>
          <w:tab w:val="left" w:pos="2505"/>
        </w:tabs>
        <w:spacing w:after="28" w:line="240" w:lineRule="auto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містобудування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архітектури</w:t>
      </w:r>
      <w:proofErr w:type="spellEnd"/>
    </w:p>
    <w:p w14:paraId="125032DA" w14:textId="77777777" w:rsidR="00BB2E4C" w:rsidRDefault="00BB2E4C" w:rsidP="00BB2E4C">
      <w:pPr>
        <w:tabs>
          <w:tab w:val="left" w:pos="2505"/>
        </w:tabs>
        <w:spacing w:after="28" w:line="240" w:lineRule="auto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виконавчого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комітету</w:t>
      </w:r>
      <w:proofErr w:type="spellEnd"/>
    </w:p>
    <w:p w14:paraId="29BB81A1" w14:textId="77777777" w:rsidR="00BB2E4C" w:rsidRDefault="00BB2E4C" w:rsidP="00BB2E4C">
      <w:pPr>
        <w:tabs>
          <w:tab w:val="left" w:pos="2505"/>
        </w:tabs>
        <w:spacing w:after="28" w:line="240" w:lineRule="auto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</w:t>
      </w:r>
    </w:p>
    <w:p w14:paraId="1968CC51" w14:textId="77777777" w:rsidR="00BB2E4C" w:rsidRDefault="00BB2E4C" w:rsidP="00BB2E4C">
      <w:pPr>
        <w:tabs>
          <w:tab w:val="left" w:pos="2505"/>
        </w:tabs>
        <w:spacing w:after="28" w:line="240" w:lineRule="auto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6472F632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– </w:t>
      </w:r>
      <w:proofErr w:type="spellStart"/>
      <w:r>
        <w:rPr>
          <w:rFonts w:ascii="Times New Roman" w:hAnsi="Times New Roman"/>
          <w:sz w:val="28"/>
          <w:lang w:val="x-none"/>
        </w:rPr>
        <w:t>головний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архітектор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міста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295BD3E7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>МЕЛЬНИЧЕНКО</w:t>
      </w:r>
    </w:p>
    <w:p w14:paraId="42DD026F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Богдан </w:t>
      </w:r>
      <w:proofErr w:type="spellStart"/>
      <w:r>
        <w:rPr>
          <w:rFonts w:ascii="Times New Roman" w:hAnsi="Times New Roman"/>
          <w:sz w:val="28"/>
          <w:lang w:val="x-none"/>
        </w:rPr>
        <w:t>Миколайович</w:t>
      </w:r>
      <w:proofErr w:type="spellEnd"/>
      <w:r>
        <w:rPr>
          <w:rFonts w:ascii="Times New Roman" w:hAnsi="Times New Roman"/>
          <w:sz w:val="28"/>
          <w:lang w:val="x-none"/>
        </w:rPr>
        <w:t xml:space="preserve">                                 начальник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інспекції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</w:t>
      </w:r>
    </w:p>
    <w:p w14:paraId="33B33B09" w14:textId="77777777" w:rsidR="00BB2E4C" w:rsidRDefault="00BB2E4C" w:rsidP="00BB2E4C">
      <w:pPr>
        <w:tabs>
          <w:tab w:val="left" w:pos="2505"/>
          <w:tab w:val="left" w:pos="4678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контролю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</w:t>
      </w:r>
    </w:p>
    <w:p w14:paraId="7DEC9285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77BDF8BE" w14:textId="77777777" w:rsidR="00BB2E4C" w:rsidRDefault="00BB2E4C" w:rsidP="00BB2E4C">
      <w:pPr>
        <w:tabs>
          <w:tab w:val="left" w:pos="2505"/>
        </w:tabs>
        <w:spacing w:after="28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4DFC77C0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МОРОЗ Артем </w:t>
      </w:r>
      <w:proofErr w:type="spellStart"/>
      <w:r>
        <w:rPr>
          <w:rFonts w:ascii="Times New Roman" w:hAnsi="Times New Roman"/>
          <w:sz w:val="28"/>
          <w:lang w:val="x-none"/>
        </w:rPr>
        <w:t>Андрійович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ab/>
        <w:t xml:space="preserve">         староста </w:t>
      </w:r>
      <w:proofErr w:type="spellStart"/>
      <w:r>
        <w:rPr>
          <w:rFonts w:ascii="Times New Roman" w:hAnsi="Times New Roman"/>
          <w:sz w:val="28"/>
          <w:lang w:val="x-none"/>
        </w:rPr>
        <w:t>Княжицького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</w:p>
    <w:p w14:paraId="698ADBC9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старостинського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округу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</w:p>
    <w:p w14:paraId="0F1EA276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громади</w:t>
      </w:r>
      <w:proofErr w:type="spellEnd"/>
    </w:p>
    <w:p w14:paraId="254B46AF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ОДОНЧУК </w:t>
      </w:r>
      <w:proofErr w:type="spellStart"/>
      <w:r>
        <w:rPr>
          <w:rFonts w:ascii="Times New Roman" w:hAnsi="Times New Roman"/>
          <w:sz w:val="28"/>
          <w:lang w:val="x-none"/>
        </w:rPr>
        <w:t>Лідія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Олексіївна</w:t>
      </w:r>
      <w:proofErr w:type="spellEnd"/>
      <w:r>
        <w:rPr>
          <w:rFonts w:ascii="Times New Roman" w:hAnsi="Times New Roman"/>
          <w:sz w:val="28"/>
          <w:lang w:val="x-none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lang w:val="x-none"/>
        </w:rPr>
        <w:t>головний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спеціаліст-кошторисник</w:t>
      </w:r>
      <w:proofErr w:type="spellEnd"/>
    </w:p>
    <w:p w14:paraId="53E37BCB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кошторисно-договірного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відділу</w:t>
      </w:r>
      <w:proofErr w:type="spellEnd"/>
    </w:p>
    <w:p w14:paraId="5910FAE1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будівництва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житлово</w:t>
      </w:r>
      <w:proofErr w:type="spellEnd"/>
      <w:r>
        <w:rPr>
          <w:rFonts w:ascii="Times New Roman" w:hAnsi="Times New Roman"/>
          <w:sz w:val="28"/>
          <w:lang w:val="x-none"/>
        </w:rPr>
        <w:t>-</w:t>
      </w:r>
    </w:p>
    <w:p w14:paraId="7B75654C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комунального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господарства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</w:p>
    <w:p w14:paraId="61BC1376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інфраструктури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транспорту</w:t>
      </w:r>
    </w:p>
    <w:p w14:paraId="074383A4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 </w:t>
      </w:r>
    </w:p>
    <w:p w14:paraId="441DE206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4974E9E7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</w:p>
    <w:p w14:paraId="253E2813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lastRenderedPageBreak/>
        <w:t xml:space="preserve">ПОТРЯСАЄВ </w:t>
      </w:r>
      <w:proofErr w:type="spellStart"/>
      <w:r>
        <w:rPr>
          <w:rFonts w:ascii="Times New Roman" w:hAnsi="Times New Roman"/>
          <w:sz w:val="28"/>
          <w:lang w:val="x-none"/>
        </w:rPr>
        <w:t>Сергій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Олексійович</w:t>
      </w:r>
      <w:proofErr w:type="spellEnd"/>
      <w:r>
        <w:rPr>
          <w:rFonts w:ascii="Times New Roman" w:hAnsi="Times New Roman"/>
          <w:sz w:val="28"/>
          <w:lang w:val="x-none"/>
        </w:rPr>
        <w:t xml:space="preserve">           депутат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обласної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 (за</w:t>
      </w:r>
    </w:p>
    <w:p w14:paraId="5C941C9E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</w:t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згодою</w:t>
      </w:r>
      <w:proofErr w:type="spellEnd"/>
      <w:r>
        <w:rPr>
          <w:rFonts w:ascii="Times New Roman" w:hAnsi="Times New Roman"/>
          <w:sz w:val="28"/>
          <w:lang w:val="x-none"/>
        </w:rPr>
        <w:t>)</w:t>
      </w:r>
    </w:p>
    <w:p w14:paraId="391AD0AF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ЦАХЛО </w:t>
      </w:r>
      <w:proofErr w:type="spellStart"/>
      <w:r>
        <w:rPr>
          <w:rFonts w:ascii="Times New Roman" w:hAnsi="Times New Roman"/>
          <w:sz w:val="28"/>
          <w:lang w:val="x-none"/>
        </w:rPr>
        <w:t>Андрій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Олександрович</w:t>
      </w:r>
      <w:proofErr w:type="spellEnd"/>
      <w:r>
        <w:rPr>
          <w:rFonts w:ascii="Times New Roman" w:hAnsi="Times New Roman"/>
          <w:sz w:val="28"/>
          <w:lang w:val="x-none"/>
        </w:rPr>
        <w:t xml:space="preserve">               староста </w:t>
      </w:r>
      <w:proofErr w:type="spellStart"/>
      <w:r>
        <w:rPr>
          <w:rFonts w:ascii="Times New Roman" w:hAnsi="Times New Roman"/>
          <w:sz w:val="28"/>
          <w:lang w:val="x-none"/>
        </w:rPr>
        <w:t>Требухівського</w:t>
      </w:r>
      <w:proofErr w:type="spellEnd"/>
    </w:p>
    <w:p w14:paraId="54C4AA02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старостинського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округу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</w:p>
    <w:p w14:paraId="17BADFCD" w14:textId="77777777" w:rsidR="00BB2E4C" w:rsidRDefault="00BB2E4C" w:rsidP="00BB2E4C">
      <w:pPr>
        <w:tabs>
          <w:tab w:val="left" w:pos="2505"/>
        </w:tabs>
        <w:spacing w:after="28" w:line="240" w:lineRule="auto"/>
        <w:ind w:left="4248" w:hanging="4248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громади</w:t>
      </w:r>
      <w:proofErr w:type="spellEnd"/>
    </w:p>
    <w:p w14:paraId="7728837A" w14:textId="77777777" w:rsidR="00BB2E4C" w:rsidRDefault="00BB2E4C" w:rsidP="00BB2E4C">
      <w:pPr>
        <w:rPr>
          <w:rFonts w:ascii="Times New Roman" w:hAnsi="Times New Roman"/>
          <w:b/>
          <w:sz w:val="28"/>
          <w:szCs w:val="28"/>
        </w:rPr>
      </w:pPr>
    </w:p>
    <w:p w14:paraId="6848CE83" w14:textId="77777777" w:rsidR="00BB2E4C" w:rsidRDefault="00BB2E4C" w:rsidP="00BB2E4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C2766B5" w14:textId="77777777" w:rsidR="00BB2E4C" w:rsidRDefault="00BB2E4C" w:rsidP="00BB2E4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E9C15E8" w14:textId="77777777" w:rsidR="00BB2E4C" w:rsidRDefault="00BB2E4C" w:rsidP="00BB2E4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5012B30" w14:textId="77777777" w:rsidR="00BB2E4C" w:rsidRDefault="00BB2E4C" w:rsidP="00BB2E4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8E2BC55" w14:textId="77777777" w:rsidR="00BB2E4C" w:rsidRDefault="00BB2E4C" w:rsidP="00BB2E4C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 w14:paraId="5FF0D8BD" w14:textId="62EFEC65" w:rsidR="004F7CAD" w:rsidRPr="00EE06C3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BDE8C" w14:textId="77777777" w:rsidR="0012145B" w:rsidRDefault="0012145B">
      <w:pPr>
        <w:spacing w:after="0" w:line="240" w:lineRule="auto"/>
      </w:pPr>
      <w:r>
        <w:separator/>
      </w:r>
    </w:p>
  </w:endnote>
  <w:endnote w:type="continuationSeparator" w:id="0">
    <w:p w14:paraId="4DFDCA36" w14:textId="77777777" w:rsidR="0012145B" w:rsidRDefault="0012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2145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2E4C" w:rsidRPr="00BB2E4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C1B9B" w14:textId="77777777" w:rsidR="0012145B" w:rsidRDefault="0012145B">
      <w:pPr>
        <w:spacing w:after="0" w:line="240" w:lineRule="auto"/>
      </w:pPr>
      <w:r>
        <w:separator/>
      </w:r>
    </w:p>
  </w:footnote>
  <w:footnote w:type="continuationSeparator" w:id="0">
    <w:p w14:paraId="2C2DCCD8" w14:textId="77777777" w:rsidR="0012145B" w:rsidRDefault="0012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2145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2145B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B2E4C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B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35E1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35E18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1792</Characters>
  <Application>Microsoft Office Word</Application>
  <DocSecurity>8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2023-04-11T10:35:00Z</dcterms:modified>
</cp:coreProperties>
</file>